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0B0" w:rsidRDefault="009F5685" w:rsidP="004730B0">
      <w:pPr>
        <w:jc w:val="center"/>
      </w:pPr>
      <w:r>
        <w:rPr>
          <w:noProof/>
        </w:rPr>
        <w:drawing>
          <wp:inline distT="0" distB="0" distL="0" distR="0">
            <wp:extent cx="6296025" cy="93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933450"/>
                    </a:xfrm>
                    <a:prstGeom prst="rect">
                      <a:avLst/>
                    </a:prstGeom>
                    <a:noFill/>
                    <a:ln>
                      <a:noFill/>
                    </a:ln>
                  </pic:spPr>
                </pic:pic>
              </a:graphicData>
            </a:graphic>
          </wp:inline>
        </w:drawing>
      </w:r>
    </w:p>
    <w:p w:rsidR="004730B0" w:rsidRDefault="004730B0" w:rsidP="004730B0"/>
    <w:p w:rsidR="004730B0" w:rsidRPr="00406618" w:rsidRDefault="004730B0" w:rsidP="004730B0">
      <w:pPr>
        <w:jc w:val="center"/>
        <w:rPr>
          <w:rFonts w:ascii="Arial Narrow" w:hAnsi="Arial Narrow" w:cs="Arial"/>
          <w:b/>
          <w:sz w:val="48"/>
          <w:szCs w:val="48"/>
        </w:rPr>
      </w:pPr>
      <w:r w:rsidRPr="00406618">
        <w:rPr>
          <w:rFonts w:ascii="Arial Narrow" w:hAnsi="Arial Narrow" w:cs="Arial"/>
          <w:b/>
          <w:sz w:val="48"/>
          <w:szCs w:val="48"/>
        </w:rPr>
        <w:t>UNIVERSITY OF ZULULAND</w:t>
      </w:r>
    </w:p>
    <w:p w:rsidR="004730B0" w:rsidRPr="00314C07" w:rsidRDefault="004730B0" w:rsidP="004730B0">
      <w:pPr>
        <w:jc w:val="center"/>
        <w:rPr>
          <w:rFonts w:ascii="Arial Narrow" w:hAnsi="Arial Narrow" w:cs="Arial"/>
          <w:b/>
          <w:sz w:val="32"/>
          <w:szCs w:val="32"/>
        </w:rPr>
      </w:pPr>
      <w:r w:rsidRPr="00314C07">
        <w:rPr>
          <w:rFonts w:ascii="Arial Narrow" w:hAnsi="Arial Narrow" w:cs="Arial"/>
          <w:b/>
          <w:sz w:val="32"/>
          <w:szCs w:val="32"/>
        </w:rPr>
        <w:t>DEPARTMENT OF BUSINESS MANAGEMENT</w:t>
      </w:r>
    </w:p>
    <w:p w:rsidR="004730B0" w:rsidRPr="00314C07" w:rsidRDefault="00571F6D" w:rsidP="004730B0">
      <w:pPr>
        <w:pBdr>
          <w:bottom w:val="single" w:sz="12" w:space="1" w:color="auto"/>
        </w:pBdr>
        <w:jc w:val="center"/>
        <w:rPr>
          <w:rFonts w:ascii="Arial Narrow" w:hAnsi="Arial Narrow" w:cs="Arial"/>
          <w:b/>
          <w:sz w:val="32"/>
          <w:szCs w:val="32"/>
        </w:rPr>
      </w:pPr>
      <w:r>
        <w:rPr>
          <w:rFonts w:ascii="Arial Narrow" w:hAnsi="Arial Narrow" w:cs="Arial"/>
          <w:b/>
          <w:sz w:val="32"/>
          <w:szCs w:val="32"/>
        </w:rPr>
        <w:t xml:space="preserve">DIPLOMA IN LOGISTICS MANAGEMENT </w:t>
      </w:r>
      <w:r w:rsidR="009F6B3C">
        <w:rPr>
          <w:rFonts w:ascii="Arial Narrow" w:hAnsi="Arial Narrow" w:cs="Arial"/>
          <w:b/>
          <w:sz w:val="32"/>
          <w:szCs w:val="32"/>
        </w:rPr>
        <w:t>AND DIPLOMA IN TRANSPORT MANAGEMENT: CBLM01 &amp; CBTM01</w:t>
      </w:r>
    </w:p>
    <w:p w:rsidR="00571F6D" w:rsidRDefault="00571F6D" w:rsidP="004730B0">
      <w:pPr>
        <w:rPr>
          <w:rFonts w:ascii="Arial" w:hAnsi="Arial" w:cs="Arial"/>
          <w:b/>
          <w:sz w:val="28"/>
          <w:szCs w:val="28"/>
        </w:rPr>
      </w:pPr>
    </w:p>
    <w:p w:rsidR="00744BEB" w:rsidRPr="00744BEB" w:rsidRDefault="00744BEB" w:rsidP="00744BEB">
      <w:pPr>
        <w:rPr>
          <w:rFonts w:ascii="Arial" w:hAnsi="Arial" w:cs="Arial"/>
          <w:b/>
        </w:rPr>
      </w:pPr>
      <w:r w:rsidRPr="00744BEB">
        <w:rPr>
          <w:rFonts w:ascii="Arial" w:hAnsi="Arial" w:cs="Arial"/>
          <w:b/>
        </w:rPr>
        <w:t>Semester 1 –</w:t>
      </w:r>
      <w:r>
        <w:rPr>
          <w:rFonts w:ascii="Arial" w:hAnsi="Arial" w:cs="Arial"/>
          <w:b/>
        </w:rPr>
        <w:t xml:space="preserve"> 201</w:t>
      </w:r>
      <w:r w:rsidR="00AB6155">
        <w:rPr>
          <w:rFonts w:ascii="Arial" w:hAnsi="Arial" w:cs="Arial"/>
          <w:b/>
        </w:rPr>
        <w:t>4</w:t>
      </w:r>
      <w:r w:rsidRPr="00744BEB">
        <w:rPr>
          <w:rFonts w:ascii="Arial" w:hAnsi="Arial" w:cs="Arial"/>
          <w:b/>
        </w:rPr>
        <w:t>: Module – CBTL121 Computer literacy</w:t>
      </w:r>
    </w:p>
    <w:p w:rsidR="00744BEB" w:rsidRPr="00FA7999" w:rsidRDefault="00744BEB" w:rsidP="004730B0">
      <w:pPr>
        <w:rPr>
          <w:rFonts w:ascii="Arial" w:hAnsi="Arial" w:cs="Arial"/>
          <w:b/>
        </w:rPr>
      </w:pPr>
    </w:p>
    <w:p w:rsidR="001A195E" w:rsidRPr="008C46FE" w:rsidRDefault="001A195E" w:rsidP="001A195E">
      <w:pPr>
        <w:rPr>
          <w:rFonts w:ascii="Arial" w:hAnsi="Arial" w:cs="Arial"/>
          <w:b/>
          <w:sz w:val="32"/>
          <w:szCs w:val="32"/>
        </w:rPr>
      </w:pPr>
      <w:r>
        <w:rPr>
          <w:rFonts w:ascii="Arial" w:hAnsi="Arial" w:cs="Arial"/>
          <w:b/>
          <w:sz w:val="32"/>
          <w:szCs w:val="32"/>
        </w:rPr>
        <w:t xml:space="preserve">WEBSITE: </w:t>
      </w:r>
      <w:hyperlink r:id="rId9" w:history="1">
        <w:r w:rsidRPr="009D2251">
          <w:rPr>
            <w:rStyle w:val="Hyperlink"/>
            <w:rFonts w:ascii="Arial" w:hAnsi="Arial" w:cs="Arial"/>
            <w:b/>
            <w:sz w:val="32"/>
            <w:szCs w:val="32"/>
          </w:rPr>
          <w:t>www.cbtl121.yolasite.com</w:t>
        </w:r>
      </w:hyperlink>
      <w:r>
        <w:rPr>
          <w:rFonts w:ascii="Arial" w:hAnsi="Arial" w:cs="Arial"/>
          <w:b/>
          <w:sz w:val="32"/>
          <w:szCs w:val="32"/>
        </w:rPr>
        <w:t xml:space="preserve"> </w:t>
      </w:r>
    </w:p>
    <w:p w:rsidR="008D0783" w:rsidRDefault="008D0783" w:rsidP="004730B0">
      <w:pPr>
        <w:rPr>
          <w:rFonts w:ascii="Arial" w:hAnsi="Arial" w:cs="Arial"/>
          <w:b/>
          <w:sz w:val="22"/>
          <w:szCs w:val="22"/>
        </w:rPr>
      </w:pPr>
    </w:p>
    <w:p w:rsidR="001A195E" w:rsidRPr="00064232" w:rsidRDefault="001A195E" w:rsidP="004730B0">
      <w:pPr>
        <w:rPr>
          <w:rFonts w:ascii="Arial" w:hAnsi="Arial" w:cs="Arial"/>
          <w:b/>
          <w:sz w:val="22"/>
          <w:szCs w:val="22"/>
        </w:rPr>
      </w:pPr>
    </w:p>
    <w:p w:rsidR="004730B0" w:rsidRDefault="004730B0" w:rsidP="004730B0">
      <w:pPr>
        <w:rPr>
          <w:rFonts w:ascii="Arial" w:hAnsi="Arial" w:cs="Arial"/>
          <w:b/>
          <w:sz w:val="22"/>
          <w:szCs w:val="22"/>
        </w:rPr>
      </w:pPr>
      <w:r w:rsidRPr="00064232">
        <w:rPr>
          <w:rFonts w:ascii="Arial" w:hAnsi="Arial" w:cs="Arial"/>
          <w:b/>
          <w:sz w:val="22"/>
          <w:szCs w:val="22"/>
        </w:rPr>
        <w:t xml:space="preserve">Course </w:t>
      </w:r>
      <w:r w:rsidR="00F875CB" w:rsidRPr="00064232">
        <w:rPr>
          <w:rFonts w:ascii="Arial" w:hAnsi="Arial" w:cs="Arial"/>
          <w:b/>
          <w:sz w:val="22"/>
          <w:szCs w:val="22"/>
        </w:rPr>
        <w:t>Objectives (</w:t>
      </w:r>
      <w:r w:rsidR="00BB5AA4" w:rsidRPr="00064232">
        <w:rPr>
          <w:rFonts w:ascii="Arial" w:hAnsi="Arial" w:cs="Arial"/>
          <w:b/>
          <w:sz w:val="22"/>
          <w:szCs w:val="22"/>
        </w:rPr>
        <w:t>course contents and outline)</w:t>
      </w:r>
    </w:p>
    <w:p w:rsidR="00B1260E" w:rsidRPr="00B1260E" w:rsidRDefault="00B1260E" w:rsidP="004730B0">
      <w:pPr>
        <w:rPr>
          <w:rFonts w:ascii="Arial" w:hAnsi="Arial" w:cs="Arial"/>
          <w:sz w:val="22"/>
          <w:szCs w:val="22"/>
        </w:rPr>
      </w:pPr>
    </w:p>
    <w:p w:rsidR="00B1260E" w:rsidRDefault="00B1260E" w:rsidP="004730B0">
      <w:pPr>
        <w:rPr>
          <w:rFonts w:ascii="Arial" w:hAnsi="Arial" w:cs="Arial"/>
          <w:sz w:val="22"/>
          <w:szCs w:val="22"/>
        </w:rPr>
      </w:pPr>
      <w:r>
        <w:rPr>
          <w:rFonts w:ascii="Arial" w:hAnsi="Arial" w:cs="Arial"/>
          <w:sz w:val="22"/>
          <w:szCs w:val="22"/>
        </w:rPr>
        <w:t>After completing this module student should be able to;</w:t>
      </w:r>
    </w:p>
    <w:p w:rsidR="00B1260E" w:rsidRDefault="00B1260E" w:rsidP="00620851">
      <w:pPr>
        <w:numPr>
          <w:ilvl w:val="0"/>
          <w:numId w:val="15"/>
        </w:numPr>
        <w:rPr>
          <w:rFonts w:ascii="Arial" w:hAnsi="Arial" w:cs="Arial"/>
          <w:sz w:val="22"/>
          <w:szCs w:val="22"/>
        </w:rPr>
      </w:pPr>
      <w:r>
        <w:rPr>
          <w:rFonts w:ascii="Arial" w:hAnsi="Arial" w:cs="Arial"/>
          <w:sz w:val="22"/>
          <w:szCs w:val="22"/>
        </w:rPr>
        <w:t>Use Microsoft Word to complete assignment</w:t>
      </w:r>
      <w:r w:rsidR="00620851">
        <w:rPr>
          <w:rFonts w:ascii="Arial" w:hAnsi="Arial" w:cs="Arial"/>
          <w:sz w:val="22"/>
          <w:szCs w:val="22"/>
        </w:rPr>
        <w:t>s</w:t>
      </w:r>
      <w:r>
        <w:rPr>
          <w:rFonts w:ascii="Arial" w:hAnsi="Arial" w:cs="Arial"/>
          <w:sz w:val="22"/>
          <w:szCs w:val="22"/>
        </w:rPr>
        <w:t xml:space="preserve"> given in other modules</w:t>
      </w:r>
    </w:p>
    <w:p w:rsidR="00620851" w:rsidRDefault="00620851" w:rsidP="00620851">
      <w:pPr>
        <w:numPr>
          <w:ilvl w:val="0"/>
          <w:numId w:val="15"/>
        </w:numPr>
        <w:rPr>
          <w:rFonts w:ascii="Arial" w:hAnsi="Arial" w:cs="Arial"/>
          <w:sz w:val="22"/>
          <w:szCs w:val="22"/>
        </w:rPr>
      </w:pPr>
      <w:r>
        <w:rPr>
          <w:rFonts w:ascii="Arial" w:hAnsi="Arial" w:cs="Arial"/>
          <w:sz w:val="22"/>
          <w:szCs w:val="22"/>
        </w:rPr>
        <w:t>Use Microsoft power point to make presentations</w:t>
      </w:r>
      <w:r w:rsidR="006E5925">
        <w:rPr>
          <w:rFonts w:ascii="Arial" w:hAnsi="Arial" w:cs="Arial"/>
          <w:sz w:val="22"/>
          <w:szCs w:val="22"/>
        </w:rPr>
        <w:t xml:space="preserve"> in class</w:t>
      </w:r>
    </w:p>
    <w:p w:rsidR="00620851" w:rsidRDefault="00620851" w:rsidP="004730B0">
      <w:pPr>
        <w:numPr>
          <w:ilvl w:val="0"/>
          <w:numId w:val="15"/>
        </w:numPr>
        <w:rPr>
          <w:rFonts w:ascii="Arial" w:hAnsi="Arial" w:cs="Arial"/>
          <w:sz w:val="22"/>
          <w:szCs w:val="22"/>
        </w:rPr>
      </w:pPr>
      <w:r>
        <w:rPr>
          <w:rFonts w:ascii="Arial" w:hAnsi="Arial" w:cs="Arial"/>
          <w:sz w:val="22"/>
          <w:szCs w:val="22"/>
        </w:rPr>
        <w:t>Perform basic calculations (addition, subtractions, divisions)</w:t>
      </w:r>
      <w:r w:rsidR="006E5925">
        <w:rPr>
          <w:rFonts w:ascii="Arial" w:hAnsi="Arial" w:cs="Arial"/>
          <w:sz w:val="22"/>
          <w:szCs w:val="22"/>
        </w:rPr>
        <w:t xml:space="preserve"> on a spread</w:t>
      </w:r>
      <w:r w:rsidR="00781C45">
        <w:rPr>
          <w:rFonts w:ascii="Arial" w:hAnsi="Arial" w:cs="Arial"/>
          <w:sz w:val="22"/>
          <w:szCs w:val="22"/>
        </w:rPr>
        <w:t>sheet</w:t>
      </w:r>
    </w:p>
    <w:p w:rsidR="00620851" w:rsidRDefault="00620851" w:rsidP="004730B0">
      <w:pPr>
        <w:numPr>
          <w:ilvl w:val="0"/>
          <w:numId w:val="15"/>
        </w:numPr>
        <w:rPr>
          <w:rFonts w:ascii="Arial" w:hAnsi="Arial" w:cs="Arial"/>
          <w:sz w:val="22"/>
          <w:szCs w:val="22"/>
        </w:rPr>
      </w:pPr>
      <w:r>
        <w:rPr>
          <w:rFonts w:ascii="Arial" w:hAnsi="Arial" w:cs="Arial"/>
          <w:sz w:val="22"/>
          <w:szCs w:val="22"/>
        </w:rPr>
        <w:t xml:space="preserve">Use the formula functions </w:t>
      </w:r>
      <w:r w:rsidR="006E5925">
        <w:rPr>
          <w:rFonts w:ascii="Arial" w:hAnsi="Arial" w:cs="Arial"/>
          <w:sz w:val="22"/>
          <w:szCs w:val="22"/>
        </w:rPr>
        <w:t xml:space="preserve">in Microsoft Excel </w:t>
      </w:r>
      <w:r>
        <w:rPr>
          <w:rFonts w:ascii="Arial" w:hAnsi="Arial" w:cs="Arial"/>
          <w:sz w:val="22"/>
          <w:szCs w:val="22"/>
        </w:rPr>
        <w:t>to insert different formulae</w:t>
      </w:r>
    </w:p>
    <w:p w:rsidR="00620851" w:rsidRDefault="00620851" w:rsidP="004730B0">
      <w:pPr>
        <w:numPr>
          <w:ilvl w:val="0"/>
          <w:numId w:val="15"/>
        </w:numPr>
        <w:rPr>
          <w:rFonts w:ascii="Arial" w:hAnsi="Arial" w:cs="Arial"/>
          <w:sz w:val="22"/>
          <w:szCs w:val="22"/>
        </w:rPr>
      </w:pPr>
      <w:r>
        <w:rPr>
          <w:rFonts w:ascii="Arial" w:hAnsi="Arial" w:cs="Arial"/>
          <w:sz w:val="22"/>
          <w:szCs w:val="22"/>
        </w:rPr>
        <w:t>Perform calculations involving absolute functions</w:t>
      </w:r>
      <w:r w:rsidR="006E5925">
        <w:rPr>
          <w:rFonts w:ascii="Arial" w:hAnsi="Arial" w:cs="Arial"/>
          <w:sz w:val="22"/>
          <w:szCs w:val="22"/>
        </w:rPr>
        <w:t xml:space="preserve"> on Microsoft Spread Sheet</w:t>
      </w:r>
    </w:p>
    <w:p w:rsidR="00744BEB" w:rsidRPr="00620851" w:rsidRDefault="00620851" w:rsidP="004730B0">
      <w:pPr>
        <w:numPr>
          <w:ilvl w:val="0"/>
          <w:numId w:val="15"/>
        </w:numPr>
        <w:rPr>
          <w:rFonts w:ascii="Arial" w:hAnsi="Arial" w:cs="Arial"/>
          <w:sz w:val="22"/>
          <w:szCs w:val="22"/>
        </w:rPr>
      </w:pPr>
      <w:r w:rsidRPr="00620851">
        <w:rPr>
          <w:rFonts w:ascii="Arial" w:hAnsi="Arial" w:cs="Arial"/>
          <w:sz w:val="22"/>
          <w:szCs w:val="22"/>
        </w:rPr>
        <w:t xml:space="preserve"> </w:t>
      </w:r>
      <w:r>
        <w:rPr>
          <w:rFonts w:ascii="Arial" w:hAnsi="Arial" w:cs="Arial"/>
          <w:sz w:val="22"/>
          <w:szCs w:val="22"/>
        </w:rPr>
        <w:t xml:space="preserve">Analyse data on a spread sheet, sort data and format a spread sheet </w:t>
      </w:r>
    </w:p>
    <w:p w:rsidR="00B1260E" w:rsidRPr="00B1260E" w:rsidRDefault="00B1260E" w:rsidP="00620851">
      <w:pPr>
        <w:ind w:left="720"/>
        <w:rPr>
          <w:rFonts w:ascii="Arial" w:hAnsi="Arial" w:cs="Arial"/>
          <w:sz w:val="22"/>
          <w:szCs w:val="22"/>
        </w:rPr>
      </w:pPr>
    </w:p>
    <w:p w:rsidR="00B1260E" w:rsidRPr="00B62CCA" w:rsidRDefault="00B1260E" w:rsidP="00B1260E">
      <w:pPr>
        <w:numPr>
          <w:ilvl w:val="0"/>
          <w:numId w:val="3"/>
        </w:numPr>
        <w:spacing w:line="360" w:lineRule="auto"/>
        <w:rPr>
          <w:rFonts w:ascii="Arial" w:hAnsi="Arial" w:cs="Arial"/>
          <w:b/>
          <w:sz w:val="22"/>
          <w:szCs w:val="22"/>
          <w:lang w:val="en-GB"/>
        </w:rPr>
      </w:pPr>
      <w:r w:rsidRPr="00B62CCA">
        <w:rPr>
          <w:rFonts w:ascii="Arial" w:hAnsi="Arial" w:cs="Arial"/>
          <w:b/>
          <w:sz w:val="22"/>
          <w:szCs w:val="22"/>
          <w:lang w:val="en-GB"/>
        </w:rPr>
        <w:t xml:space="preserve">PRESCRIBED </w:t>
      </w:r>
      <w:smartTag w:uri="urn:schemas-microsoft-com:office:smarttags" w:element="City">
        <w:smartTag w:uri="urn:schemas-microsoft-com:office:smarttags" w:element="place">
          <w:r w:rsidRPr="00B62CCA">
            <w:rPr>
              <w:rFonts w:ascii="Arial" w:hAnsi="Arial" w:cs="Arial"/>
              <w:b/>
              <w:sz w:val="22"/>
              <w:szCs w:val="22"/>
              <w:lang w:val="en-GB"/>
            </w:rPr>
            <w:t>READING</w:t>
          </w:r>
        </w:smartTag>
      </w:smartTag>
    </w:p>
    <w:p w:rsidR="00B1260E" w:rsidRPr="000922E0" w:rsidRDefault="00B1260E" w:rsidP="00B1260E">
      <w:pPr>
        <w:spacing w:line="360" w:lineRule="auto"/>
        <w:rPr>
          <w:rFonts w:ascii="Arial" w:hAnsi="Arial" w:cs="Arial"/>
          <w:sz w:val="22"/>
          <w:szCs w:val="22"/>
        </w:rPr>
      </w:pPr>
      <w:r>
        <w:rPr>
          <w:rFonts w:ascii="Arial" w:hAnsi="Arial" w:cs="Arial"/>
          <w:sz w:val="22"/>
          <w:szCs w:val="22"/>
        </w:rPr>
        <w:t>Ageloff, R; Shaffer</w:t>
      </w:r>
      <w:proofErr w:type="gramStart"/>
      <w:r>
        <w:rPr>
          <w:rFonts w:ascii="Arial" w:hAnsi="Arial" w:cs="Arial"/>
          <w:sz w:val="22"/>
          <w:szCs w:val="22"/>
        </w:rPr>
        <w:t>,  A</w:t>
      </w:r>
      <w:proofErr w:type="gramEnd"/>
      <w:r>
        <w:rPr>
          <w:rFonts w:ascii="Arial" w:hAnsi="Arial" w:cs="Arial"/>
          <w:sz w:val="22"/>
          <w:szCs w:val="22"/>
        </w:rPr>
        <w:t xml:space="preserve">; Oja, D; Adamski, JJ; Zimmerman, SS; Zimmerman BB et al 2008: New Perspectives Microsoft Office 2007, Windows XP Edition. USA, Cengage learning. </w:t>
      </w:r>
      <w:proofErr w:type="gramStart"/>
      <w:r>
        <w:rPr>
          <w:rFonts w:ascii="Arial" w:hAnsi="Arial" w:cs="Arial"/>
          <w:sz w:val="22"/>
          <w:szCs w:val="22"/>
        </w:rPr>
        <w:t>Isbn</w:t>
      </w:r>
      <w:proofErr w:type="gramEnd"/>
      <w:r>
        <w:rPr>
          <w:rFonts w:ascii="Arial" w:hAnsi="Arial" w:cs="Arial"/>
          <w:sz w:val="22"/>
          <w:szCs w:val="22"/>
        </w:rPr>
        <w:t xml:space="preserve">: 978-1-4239-0577-6. </w:t>
      </w:r>
    </w:p>
    <w:p w:rsidR="00B1260E" w:rsidRPr="00AB3CC0" w:rsidRDefault="00B1260E" w:rsidP="00B1260E">
      <w:pPr>
        <w:spacing w:line="360" w:lineRule="auto"/>
        <w:rPr>
          <w:rFonts w:ascii="Arial" w:hAnsi="Arial" w:cs="Arial"/>
          <w:sz w:val="22"/>
          <w:szCs w:val="22"/>
          <w:lang w:val="en-GB"/>
        </w:rPr>
      </w:pPr>
    </w:p>
    <w:p w:rsidR="00B1260E" w:rsidRPr="00B62CCA" w:rsidRDefault="00B1260E" w:rsidP="006F67D7">
      <w:pPr>
        <w:numPr>
          <w:ilvl w:val="0"/>
          <w:numId w:val="3"/>
        </w:numPr>
        <w:rPr>
          <w:rFonts w:ascii="Arial" w:hAnsi="Arial" w:cs="Arial"/>
          <w:b/>
          <w:sz w:val="22"/>
          <w:szCs w:val="22"/>
        </w:rPr>
      </w:pPr>
      <w:r w:rsidRPr="00B62CCA">
        <w:rPr>
          <w:rFonts w:ascii="Arial" w:hAnsi="Arial" w:cs="Arial"/>
          <w:b/>
          <w:sz w:val="22"/>
          <w:szCs w:val="22"/>
        </w:rPr>
        <w:t xml:space="preserve">Assessment: </w:t>
      </w:r>
    </w:p>
    <w:p w:rsidR="00B1260E" w:rsidRPr="006F67D7" w:rsidRDefault="00B1260E" w:rsidP="006F67D7">
      <w:pPr>
        <w:numPr>
          <w:ilvl w:val="1"/>
          <w:numId w:val="3"/>
        </w:numPr>
        <w:jc w:val="both"/>
        <w:rPr>
          <w:rFonts w:ascii="Arial" w:hAnsi="Arial" w:cs="Arial"/>
          <w:b/>
          <w:sz w:val="22"/>
          <w:szCs w:val="22"/>
        </w:rPr>
      </w:pPr>
      <w:r w:rsidRPr="006F67D7">
        <w:rPr>
          <w:rFonts w:ascii="Arial" w:hAnsi="Arial" w:cs="Arial"/>
          <w:b/>
          <w:sz w:val="22"/>
          <w:szCs w:val="22"/>
        </w:rPr>
        <w:t>Department/ Programme Rules and Policies apply.</w:t>
      </w:r>
    </w:p>
    <w:p w:rsidR="00B1260E" w:rsidRPr="00AB3CC0" w:rsidRDefault="00B1260E" w:rsidP="006F67D7">
      <w:pPr>
        <w:rPr>
          <w:rFonts w:ascii="Arial" w:hAnsi="Arial" w:cs="Arial"/>
          <w:sz w:val="22"/>
          <w:szCs w:val="22"/>
        </w:rPr>
      </w:pPr>
      <w:r w:rsidRPr="00AB3CC0">
        <w:rPr>
          <w:rFonts w:ascii="Arial" w:hAnsi="Arial" w:cs="Arial"/>
          <w:sz w:val="22"/>
          <w:szCs w:val="22"/>
        </w:rPr>
        <w:t xml:space="preserve">If it is not possible for a student to write a scheduled test: </w:t>
      </w:r>
    </w:p>
    <w:p w:rsidR="00B1260E" w:rsidRPr="00AB3CC0" w:rsidRDefault="00B1260E" w:rsidP="006F67D7">
      <w:pPr>
        <w:numPr>
          <w:ilvl w:val="0"/>
          <w:numId w:val="1"/>
        </w:numPr>
        <w:rPr>
          <w:rFonts w:ascii="Arial" w:hAnsi="Arial" w:cs="Arial"/>
          <w:sz w:val="22"/>
          <w:szCs w:val="22"/>
        </w:rPr>
      </w:pPr>
      <w:r w:rsidRPr="00AB3CC0">
        <w:rPr>
          <w:rFonts w:ascii="Arial" w:hAnsi="Arial" w:cs="Arial"/>
          <w:sz w:val="22"/>
          <w:szCs w:val="22"/>
        </w:rPr>
        <w:t xml:space="preserve">The student must write a letter to explain why he/she could not write the test and Lecturer concerned must receive it on or before the test date.  </w:t>
      </w:r>
    </w:p>
    <w:p w:rsidR="00B1260E" w:rsidRPr="00AB3CC0" w:rsidRDefault="00B1260E" w:rsidP="006F67D7">
      <w:pPr>
        <w:numPr>
          <w:ilvl w:val="0"/>
          <w:numId w:val="1"/>
        </w:numPr>
        <w:rPr>
          <w:rFonts w:ascii="Arial" w:hAnsi="Arial" w:cs="Arial"/>
          <w:sz w:val="22"/>
          <w:szCs w:val="22"/>
        </w:rPr>
      </w:pPr>
      <w:r w:rsidRPr="00AB3CC0">
        <w:rPr>
          <w:rFonts w:ascii="Arial" w:hAnsi="Arial" w:cs="Arial"/>
          <w:sz w:val="22"/>
          <w:szCs w:val="22"/>
        </w:rPr>
        <w:t>The student must further provide an official documentary proof of the claim in (1) above (e.g. Medical Certificate from a qualified medical officer etc.)</w:t>
      </w:r>
    </w:p>
    <w:p w:rsidR="00B1260E" w:rsidRPr="00AB3CC0" w:rsidRDefault="00B1260E" w:rsidP="006F67D7">
      <w:pPr>
        <w:numPr>
          <w:ilvl w:val="0"/>
          <w:numId w:val="1"/>
        </w:numPr>
        <w:rPr>
          <w:rFonts w:ascii="Arial" w:hAnsi="Arial" w:cs="Arial"/>
          <w:sz w:val="22"/>
          <w:szCs w:val="22"/>
        </w:rPr>
      </w:pPr>
      <w:r w:rsidRPr="00AB3CC0">
        <w:rPr>
          <w:rFonts w:ascii="Arial" w:hAnsi="Arial" w:cs="Arial"/>
          <w:sz w:val="22"/>
          <w:szCs w:val="22"/>
        </w:rPr>
        <w:t xml:space="preserve">A student satisfying conditions (i). </w:t>
      </w:r>
      <w:proofErr w:type="gramStart"/>
      <w:r w:rsidRPr="00AB3CC0">
        <w:rPr>
          <w:rFonts w:ascii="Arial" w:hAnsi="Arial" w:cs="Arial"/>
          <w:sz w:val="22"/>
          <w:szCs w:val="22"/>
        </w:rPr>
        <w:t>and</w:t>
      </w:r>
      <w:proofErr w:type="gramEnd"/>
      <w:r w:rsidRPr="00AB3CC0">
        <w:rPr>
          <w:rFonts w:ascii="Arial" w:hAnsi="Arial" w:cs="Arial"/>
          <w:sz w:val="22"/>
          <w:szCs w:val="22"/>
        </w:rPr>
        <w:t xml:space="preserve"> (ii) above will qualify to write a sick or re-assessment test. </w:t>
      </w:r>
    </w:p>
    <w:p w:rsidR="00B1260E" w:rsidRPr="00AB3CC0" w:rsidRDefault="00B1260E" w:rsidP="006F67D7">
      <w:pPr>
        <w:rPr>
          <w:rFonts w:ascii="Arial" w:hAnsi="Arial" w:cs="Arial"/>
          <w:sz w:val="22"/>
          <w:szCs w:val="22"/>
        </w:rPr>
      </w:pPr>
    </w:p>
    <w:p w:rsidR="00B1260E" w:rsidRPr="00AB3CC0" w:rsidRDefault="00B1260E" w:rsidP="006F67D7">
      <w:pPr>
        <w:numPr>
          <w:ilvl w:val="1"/>
          <w:numId w:val="3"/>
        </w:numPr>
        <w:rPr>
          <w:rFonts w:ascii="Arial" w:hAnsi="Arial" w:cs="Arial"/>
          <w:sz w:val="22"/>
          <w:szCs w:val="22"/>
        </w:rPr>
      </w:pPr>
      <w:r w:rsidRPr="00B62CCA">
        <w:rPr>
          <w:rFonts w:ascii="Arial" w:hAnsi="Arial" w:cs="Arial"/>
          <w:b/>
          <w:sz w:val="22"/>
          <w:szCs w:val="22"/>
        </w:rPr>
        <w:t>Assessment of module</w:t>
      </w:r>
      <w:r>
        <w:rPr>
          <w:rFonts w:ascii="Arial" w:hAnsi="Arial" w:cs="Arial"/>
          <w:sz w:val="22"/>
          <w:szCs w:val="22"/>
        </w:rPr>
        <w:t>:</w:t>
      </w:r>
      <w:r w:rsidRPr="00AB3CC0">
        <w:rPr>
          <w:rFonts w:ascii="Arial" w:hAnsi="Arial" w:cs="Arial"/>
          <w:sz w:val="22"/>
          <w:szCs w:val="22"/>
        </w:rPr>
        <w:t xml:space="preserve"> </w:t>
      </w:r>
    </w:p>
    <w:p w:rsidR="00B1260E" w:rsidRDefault="00B1260E" w:rsidP="006F67D7">
      <w:pPr>
        <w:numPr>
          <w:ilvl w:val="0"/>
          <w:numId w:val="2"/>
        </w:numPr>
        <w:rPr>
          <w:rFonts w:ascii="Arial" w:hAnsi="Arial" w:cs="Arial"/>
          <w:sz w:val="22"/>
          <w:szCs w:val="22"/>
        </w:rPr>
      </w:pPr>
      <w:r>
        <w:rPr>
          <w:rFonts w:ascii="Arial" w:hAnsi="Arial" w:cs="Arial"/>
          <w:sz w:val="22"/>
          <w:szCs w:val="22"/>
        </w:rPr>
        <w:t>Most of the assignments/tutorials and tests will be conducted in electronic form to test competency in working with computers. The emphasis will be in Microsoft excel spread sheet</w:t>
      </w:r>
    </w:p>
    <w:p w:rsidR="00B1260E" w:rsidRPr="00AB3CC0" w:rsidRDefault="00B1260E" w:rsidP="006F67D7">
      <w:pPr>
        <w:numPr>
          <w:ilvl w:val="0"/>
          <w:numId w:val="2"/>
        </w:numPr>
        <w:rPr>
          <w:rFonts w:ascii="Arial" w:hAnsi="Arial" w:cs="Arial"/>
          <w:sz w:val="22"/>
          <w:szCs w:val="22"/>
        </w:rPr>
      </w:pPr>
      <w:r>
        <w:rPr>
          <w:rFonts w:ascii="Arial" w:hAnsi="Arial" w:cs="Arial"/>
          <w:sz w:val="22"/>
          <w:szCs w:val="22"/>
        </w:rPr>
        <w:t>Short and unscheduled exercises or tests (lecturer will announce)</w:t>
      </w:r>
    </w:p>
    <w:p w:rsidR="00B1260E" w:rsidRDefault="00B1260E" w:rsidP="006F67D7">
      <w:pPr>
        <w:numPr>
          <w:ilvl w:val="0"/>
          <w:numId w:val="2"/>
        </w:numPr>
        <w:rPr>
          <w:rFonts w:ascii="Arial" w:hAnsi="Arial" w:cs="Arial"/>
          <w:sz w:val="22"/>
          <w:szCs w:val="22"/>
        </w:rPr>
      </w:pPr>
      <w:r w:rsidRPr="00AB3CC0">
        <w:rPr>
          <w:rFonts w:ascii="Arial" w:hAnsi="Arial" w:cs="Arial"/>
          <w:sz w:val="22"/>
          <w:szCs w:val="22"/>
        </w:rPr>
        <w:t>An individual</w:t>
      </w:r>
      <w:r>
        <w:rPr>
          <w:rFonts w:ascii="Arial" w:hAnsi="Arial" w:cs="Arial"/>
          <w:sz w:val="22"/>
          <w:szCs w:val="22"/>
        </w:rPr>
        <w:t xml:space="preserve"> </w:t>
      </w:r>
      <w:r w:rsidRPr="00AB3CC0">
        <w:rPr>
          <w:rFonts w:ascii="Arial" w:hAnsi="Arial" w:cs="Arial"/>
          <w:sz w:val="22"/>
          <w:szCs w:val="22"/>
        </w:rPr>
        <w:t xml:space="preserve">assignment to be written during the semester </w:t>
      </w:r>
    </w:p>
    <w:p w:rsidR="006F67D7" w:rsidRPr="00AB6155" w:rsidRDefault="006F67D7" w:rsidP="006F67D7">
      <w:pPr>
        <w:ind w:left="360"/>
        <w:rPr>
          <w:rFonts w:ascii="Arial" w:hAnsi="Arial" w:cs="Arial"/>
          <w:sz w:val="22"/>
          <w:szCs w:val="22"/>
        </w:rPr>
      </w:pPr>
    </w:p>
    <w:p w:rsidR="00AB3CC0" w:rsidRPr="00064232" w:rsidRDefault="00AB3CC0" w:rsidP="00AB3CC0">
      <w:pPr>
        <w:numPr>
          <w:ilvl w:val="0"/>
          <w:numId w:val="3"/>
        </w:numPr>
        <w:jc w:val="both"/>
        <w:rPr>
          <w:rFonts w:ascii="Arial" w:hAnsi="Arial" w:cs="Arial"/>
          <w:b/>
          <w:sz w:val="22"/>
          <w:szCs w:val="22"/>
        </w:rPr>
      </w:pPr>
      <w:r w:rsidRPr="00064232">
        <w:rPr>
          <w:rFonts w:ascii="Arial" w:hAnsi="Arial" w:cs="Arial"/>
          <w:b/>
          <w:sz w:val="22"/>
          <w:szCs w:val="22"/>
        </w:rPr>
        <w:t>Rules on Plagiarism</w:t>
      </w:r>
    </w:p>
    <w:p w:rsidR="00AB3CC0" w:rsidRPr="00064232" w:rsidRDefault="00AB3CC0" w:rsidP="00AB3CC0">
      <w:pPr>
        <w:rPr>
          <w:rFonts w:ascii="Arial" w:hAnsi="Arial" w:cs="Arial"/>
          <w:sz w:val="22"/>
          <w:szCs w:val="22"/>
          <w:lang w:val="en"/>
        </w:rPr>
      </w:pPr>
      <w:r w:rsidRPr="00064232">
        <w:rPr>
          <w:rFonts w:ascii="Arial" w:hAnsi="Arial" w:cs="Arial"/>
          <w:sz w:val="22"/>
          <w:szCs w:val="22"/>
          <w:lang w:val="en"/>
        </w:rPr>
        <w:t xml:space="preserve">Plagiarism, as defined in the 1995 Random House Compact Unabridged Dictionary, is the "use or close imitation of the language and thoughts of another author and the representation of them as one's own original work." Within </w:t>
      </w:r>
      <w:hyperlink r:id="rId10" w:tooltip="Academia" w:history="1">
        <w:r w:rsidRPr="00064232">
          <w:rPr>
            <w:rStyle w:val="Hyperlink"/>
            <w:rFonts w:ascii="Arial" w:hAnsi="Arial" w:cs="Arial"/>
            <w:color w:val="auto"/>
            <w:sz w:val="22"/>
            <w:szCs w:val="22"/>
            <w:u w:val="none"/>
            <w:lang w:val="en"/>
          </w:rPr>
          <w:t>academia</w:t>
        </w:r>
      </w:hyperlink>
      <w:r w:rsidRPr="00064232">
        <w:rPr>
          <w:rFonts w:ascii="Arial" w:hAnsi="Arial" w:cs="Arial"/>
          <w:sz w:val="22"/>
          <w:szCs w:val="22"/>
          <w:lang w:val="en"/>
        </w:rPr>
        <w:t xml:space="preserve">, plagiarism by students, professors, or researchers is considered </w:t>
      </w:r>
      <w:hyperlink r:id="rId11" w:tooltip="Academic dishonesty" w:history="1">
        <w:r w:rsidRPr="00064232">
          <w:rPr>
            <w:rStyle w:val="Hyperlink"/>
            <w:rFonts w:ascii="Arial" w:hAnsi="Arial" w:cs="Arial"/>
            <w:color w:val="auto"/>
            <w:sz w:val="22"/>
            <w:szCs w:val="22"/>
            <w:u w:val="none"/>
            <w:lang w:val="en"/>
          </w:rPr>
          <w:t>academic dishonesty</w:t>
        </w:r>
      </w:hyperlink>
      <w:r w:rsidRPr="00064232">
        <w:rPr>
          <w:rFonts w:ascii="Arial" w:hAnsi="Arial" w:cs="Arial"/>
          <w:sz w:val="22"/>
          <w:szCs w:val="22"/>
          <w:lang w:val="en"/>
        </w:rPr>
        <w:t xml:space="preserve"> </w:t>
      </w:r>
      <w:r w:rsidRPr="00064232">
        <w:rPr>
          <w:rFonts w:ascii="Arial" w:hAnsi="Arial" w:cs="Arial"/>
          <w:sz w:val="22"/>
          <w:szCs w:val="22"/>
          <w:lang w:val="en"/>
        </w:rPr>
        <w:lastRenderedPageBreak/>
        <w:t xml:space="preserve">or academic fraud and offenders are subject to academic censure, up to and including expulsion (Wikipedia, the free encyclopedia). </w:t>
      </w:r>
    </w:p>
    <w:p w:rsidR="00AB3CC0" w:rsidRPr="00064232" w:rsidRDefault="00AB3CC0" w:rsidP="00AB3CC0">
      <w:pPr>
        <w:rPr>
          <w:rFonts w:ascii="Arial" w:hAnsi="Arial" w:cs="Arial"/>
          <w:sz w:val="22"/>
          <w:szCs w:val="22"/>
          <w:lang w:val="en"/>
        </w:rPr>
      </w:pPr>
    </w:p>
    <w:p w:rsidR="00AB3CC0" w:rsidRPr="002A1806" w:rsidRDefault="00AB3CC0" w:rsidP="002A1806">
      <w:pPr>
        <w:rPr>
          <w:rFonts w:ascii="Arial" w:hAnsi="Arial" w:cs="Arial"/>
          <w:sz w:val="22"/>
          <w:szCs w:val="22"/>
          <w:lang w:val="en"/>
        </w:rPr>
      </w:pPr>
      <w:r w:rsidRPr="00064232">
        <w:rPr>
          <w:rFonts w:ascii="Arial" w:hAnsi="Arial" w:cs="Arial"/>
          <w:sz w:val="22"/>
          <w:szCs w:val="22"/>
          <w:lang w:val="en"/>
        </w:rPr>
        <w:t>Students must indicate the sources of materials/information used in their assignment and compile bibliography at the end of each assignment. Failure to do this is considered as plagiarism by the student concerned. This is a very serious offens</w:t>
      </w:r>
      <w:r w:rsidR="00233E12" w:rsidRPr="00064232">
        <w:rPr>
          <w:rFonts w:ascii="Arial" w:hAnsi="Arial" w:cs="Arial"/>
          <w:sz w:val="22"/>
          <w:szCs w:val="22"/>
          <w:lang w:val="en"/>
        </w:rPr>
        <w:t>e that can result in punishment;</w:t>
      </w:r>
      <w:r w:rsidRPr="00064232">
        <w:rPr>
          <w:rFonts w:ascii="Arial" w:hAnsi="Arial" w:cs="Arial"/>
          <w:sz w:val="22"/>
          <w:szCs w:val="22"/>
          <w:lang w:val="en"/>
        </w:rPr>
        <w:t xml:space="preserve"> which is failing </w:t>
      </w:r>
      <w:r w:rsidR="00233E12" w:rsidRPr="00064232">
        <w:rPr>
          <w:rFonts w:ascii="Arial" w:hAnsi="Arial" w:cs="Arial"/>
          <w:sz w:val="22"/>
          <w:szCs w:val="22"/>
          <w:lang w:val="en"/>
        </w:rPr>
        <w:t xml:space="preserve">to pass </w:t>
      </w:r>
      <w:r w:rsidRPr="00064232">
        <w:rPr>
          <w:rFonts w:ascii="Arial" w:hAnsi="Arial" w:cs="Arial"/>
          <w:sz w:val="22"/>
          <w:szCs w:val="22"/>
          <w:lang w:val="en"/>
        </w:rPr>
        <w:t xml:space="preserve">the assignment or failing </w:t>
      </w:r>
      <w:r w:rsidR="00233E12" w:rsidRPr="00064232">
        <w:rPr>
          <w:rFonts w:ascii="Arial" w:hAnsi="Arial" w:cs="Arial"/>
          <w:sz w:val="22"/>
          <w:szCs w:val="22"/>
          <w:lang w:val="en"/>
        </w:rPr>
        <w:t xml:space="preserve">to pass </w:t>
      </w:r>
      <w:r w:rsidRPr="00064232">
        <w:rPr>
          <w:rFonts w:ascii="Arial" w:hAnsi="Arial" w:cs="Arial"/>
          <w:sz w:val="22"/>
          <w:szCs w:val="22"/>
          <w:lang w:val="en"/>
        </w:rPr>
        <w:t xml:space="preserve">the module altogether. </w:t>
      </w:r>
    </w:p>
    <w:p w:rsidR="00571F6D" w:rsidRPr="00064232" w:rsidRDefault="00571F6D" w:rsidP="00AB3CC0">
      <w:pPr>
        <w:jc w:val="both"/>
        <w:rPr>
          <w:rFonts w:ascii="Arial" w:hAnsi="Arial" w:cs="Arial"/>
          <w:bCs/>
          <w:iCs/>
          <w:sz w:val="22"/>
          <w:szCs w:val="22"/>
        </w:rPr>
      </w:pPr>
    </w:p>
    <w:p w:rsidR="00BE5E94" w:rsidRPr="00064232" w:rsidRDefault="00571F6D" w:rsidP="00EF146F">
      <w:pPr>
        <w:spacing w:line="360" w:lineRule="auto"/>
        <w:jc w:val="both"/>
        <w:rPr>
          <w:rFonts w:ascii="Arial" w:hAnsi="Arial" w:cs="Arial"/>
          <w:bCs/>
          <w:iCs/>
          <w:sz w:val="22"/>
          <w:szCs w:val="22"/>
        </w:rPr>
      </w:pPr>
      <w:r w:rsidRPr="00064232">
        <w:rPr>
          <w:rFonts w:ascii="Arial" w:hAnsi="Arial" w:cs="Arial"/>
          <w:b/>
          <w:bCs/>
          <w:iCs/>
          <w:sz w:val="22"/>
          <w:szCs w:val="22"/>
        </w:rPr>
        <w:t>Presenter</w:t>
      </w:r>
      <w:r w:rsidR="006F67D7">
        <w:rPr>
          <w:rFonts w:ascii="Arial" w:hAnsi="Arial" w:cs="Arial"/>
          <w:b/>
          <w:bCs/>
          <w:iCs/>
          <w:sz w:val="22"/>
          <w:szCs w:val="22"/>
        </w:rPr>
        <w:t>:</w:t>
      </w:r>
      <w:r w:rsidRPr="00064232">
        <w:rPr>
          <w:rFonts w:ascii="Arial" w:hAnsi="Arial" w:cs="Arial"/>
          <w:bCs/>
          <w:iCs/>
          <w:sz w:val="22"/>
          <w:szCs w:val="22"/>
        </w:rPr>
        <w:t xml:space="preserve"> </w:t>
      </w:r>
      <w:r w:rsidR="00AB6155">
        <w:rPr>
          <w:rFonts w:ascii="Arial" w:hAnsi="Arial" w:cs="Arial"/>
          <w:bCs/>
          <w:iCs/>
          <w:sz w:val="22"/>
          <w:szCs w:val="22"/>
        </w:rPr>
        <w:t xml:space="preserve">van </w:t>
      </w:r>
      <w:proofErr w:type="spellStart"/>
      <w:r w:rsidR="00AB6155">
        <w:rPr>
          <w:rFonts w:ascii="Arial" w:hAnsi="Arial" w:cs="Arial"/>
          <w:bCs/>
          <w:iCs/>
          <w:sz w:val="22"/>
          <w:szCs w:val="22"/>
        </w:rPr>
        <w:t>Wyk</w:t>
      </w:r>
      <w:proofErr w:type="spellEnd"/>
      <w:r w:rsidR="00064232" w:rsidRPr="00064232">
        <w:rPr>
          <w:rFonts w:ascii="Arial" w:hAnsi="Arial" w:cs="Arial"/>
          <w:bCs/>
          <w:iCs/>
          <w:sz w:val="22"/>
          <w:szCs w:val="22"/>
        </w:rPr>
        <w:t xml:space="preserve">, </w:t>
      </w:r>
      <w:r w:rsidR="00AB6155">
        <w:rPr>
          <w:rFonts w:ascii="Arial" w:hAnsi="Arial" w:cs="Arial"/>
          <w:bCs/>
          <w:iCs/>
          <w:sz w:val="22"/>
          <w:szCs w:val="22"/>
        </w:rPr>
        <w:t>T</w:t>
      </w:r>
      <w:r w:rsidR="00064232" w:rsidRPr="00064232">
        <w:rPr>
          <w:rFonts w:ascii="Arial" w:hAnsi="Arial" w:cs="Arial"/>
          <w:bCs/>
          <w:iCs/>
          <w:sz w:val="22"/>
          <w:szCs w:val="22"/>
        </w:rPr>
        <w:t xml:space="preserve"> (Mr.)</w:t>
      </w:r>
    </w:p>
    <w:p w:rsidR="00AB3CC0" w:rsidRPr="00064232" w:rsidRDefault="00BE5E94" w:rsidP="00EF146F">
      <w:pPr>
        <w:spacing w:line="360" w:lineRule="auto"/>
        <w:rPr>
          <w:rFonts w:ascii="Arial" w:hAnsi="Arial" w:cs="Arial"/>
          <w:sz w:val="22"/>
          <w:szCs w:val="22"/>
        </w:rPr>
      </w:pPr>
      <w:r w:rsidRPr="00064232">
        <w:rPr>
          <w:rFonts w:ascii="Arial" w:hAnsi="Arial" w:cs="Arial"/>
          <w:b/>
          <w:sz w:val="22"/>
          <w:szCs w:val="22"/>
        </w:rPr>
        <w:t>Office number</w:t>
      </w:r>
      <w:r w:rsidR="006F67D7" w:rsidRPr="006F67D7">
        <w:rPr>
          <w:rFonts w:ascii="Arial" w:hAnsi="Arial" w:cs="Arial"/>
          <w:b/>
          <w:sz w:val="22"/>
          <w:szCs w:val="22"/>
        </w:rPr>
        <w:t>:</w:t>
      </w:r>
      <w:r w:rsidR="00EF146F" w:rsidRPr="00064232">
        <w:rPr>
          <w:rFonts w:ascii="Arial" w:hAnsi="Arial" w:cs="Arial"/>
          <w:sz w:val="22"/>
          <w:szCs w:val="22"/>
        </w:rPr>
        <w:t xml:space="preserve"> </w:t>
      </w:r>
      <w:r w:rsidR="00064232" w:rsidRPr="00064232">
        <w:rPr>
          <w:rFonts w:ascii="Arial" w:hAnsi="Arial" w:cs="Arial"/>
          <w:sz w:val="22"/>
          <w:szCs w:val="22"/>
        </w:rPr>
        <w:t>A2-2</w:t>
      </w:r>
      <w:r w:rsidR="00AB6155">
        <w:rPr>
          <w:rFonts w:ascii="Arial" w:hAnsi="Arial" w:cs="Arial"/>
          <w:sz w:val="22"/>
          <w:szCs w:val="22"/>
        </w:rPr>
        <w:t>9</w:t>
      </w:r>
    </w:p>
    <w:p w:rsidR="004730B0" w:rsidRPr="00064232" w:rsidRDefault="00571F6D" w:rsidP="006A100F">
      <w:pPr>
        <w:spacing w:line="360" w:lineRule="auto"/>
        <w:rPr>
          <w:rFonts w:ascii="Arial" w:hAnsi="Arial" w:cs="Arial"/>
          <w:sz w:val="22"/>
          <w:szCs w:val="22"/>
        </w:rPr>
      </w:pPr>
      <w:r w:rsidRPr="00064232">
        <w:rPr>
          <w:rFonts w:ascii="Arial" w:hAnsi="Arial" w:cs="Arial"/>
          <w:b/>
          <w:sz w:val="22"/>
          <w:szCs w:val="22"/>
        </w:rPr>
        <w:t>Contact number:</w:t>
      </w:r>
      <w:r w:rsidR="00064232" w:rsidRPr="00064232">
        <w:rPr>
          <w:rFonts w:ascii="Arial" w:hAnsi="Arial" w:cs="Arial"/>
          <w:b/>
          <w:sz w:val="22"/>
          <w:szCs w:val="22"/>
        </w:rPr>
        <w:t xml:space="preserve"> </w:t>
      </w:r>
      <w:r w:rsidR="00AB6155">
        <w:rPr>
          <w:rFonts w:ascii="Arial" w:hAnsi="Arial" w:cs="Arial"/>
          <w:sz w:val="22"/>
          <w:szCs w:val="22"/>
        </w:rPr>
        <w:t xml:space="preserve">035-902 </w:t>
      </w:r>
      <w:r w:rsidR="00064232" w:rsidRPr="00064232">
        <w:rPr>
          <w:rFonts w:ascii="Arial" w:hAnsi="Arial" w:cs="Arial"/>
          <w:sz w:val="22"/>
          <w:szCs w:val="22"/>
        </w:rPr>
        <w:t xml:space="preserve">Ext </w:t>
      </w:r>
      <w:r w:rsidR="00AB6155">
        <w:rPr>
          <w:rFonts w:ascii="Arial" w:hAnsi="Arial" w:cs="Arial"/>
          <w:sz w:val="22"/>
          <w:szCs w:val="22"/>
        </w:rPr>
        <w:t>6973</w:t>
      </w:r>
    </w:p>
    <w:p w:rsidR="00064232" w:rsidRDefault="00064232" w:rsidP="006A100F">
      <w:pPr>
        <w:spacing w:line="360" w:lineRule="auto"/>
        <w:rPr>
          <w:rFonts w:ascii="Arial" w:hAnsi="Arial" w:cs="Arial"/>
          <w:b/>
          <w:color w:val="FF0000"/>
          <w:sz w:val="22"/>
          <w:szCs w:val="22"/>
        </w:rPr>
      </w:pPr>
    </w:p>
    <w:p w:rsidR="006F67D7" w:rsidRPr="00064232" w:rsidRDefault="006F67D7" w:rsidP="006A100F">
      <w:pPr>
        <w:spacing w:line="360" w:lineRule="auto"/>
        <w:rPr>
          <w:rFonts w:ascii="Arial" w:hAnsi="Arial" w:cs="Arial"/>
          <w:b/>
          <w:color w:val="FF0000"/>
          <w:sz w:val="22"/>
          <w:szCs w:val="22"/>
        </w:rPr>
      </w:pPr>
    </w:p>
    <w:tbl>
      <w:tblPr>
        <w:tblW w:w="8817" w:type="dxa"/>
        <w:tblInd w:w="2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66"/>
        <w:gridCol w:w="5250"/>
        <w:gridCol w:w="1701"/>
      </w:tblGrid>
      <w:tr w:rsidR="004730B0" w:rsidRPr="002A1806" w:rsidTr="00B75AA7">
        <w:trPr>
          <w:trHeight w:val="555"/>
        </w:trPr>
        <w:tc>
          <w:tcPr>
            <w:tcW w:w="1866" w:type="dxa"/>
            <w:shd w:val="clear" w:color="auto" w:fill="DDD9C3"/>
          </w:tcPr>
          <w:p w:rsidR="004730B0" w:rsidRPr="002A1806" w:rsidRDefault="004730B0" w:rsidP="004730B0">
            <w:pPr>
              <w:rPr>
                <w:rFonts w:asciiTheme="minorHAnsi" w:hAnsiTheme="minorHAnsi" w:cs="Arial"/>
                <w:b/>
                <w:sz w:val="22"/>
                <w:szCs w:val="22"/>
              </w:rPr>
            </w:pPr>
            <w:r w:rsidRPr="002A1806">
              <w:rPr>
                <w:rFonts w:asciiTheme="minorHAnsi" w:hAnsiTheme="minorHAnsi" w:cs="Arial"/>
                <w:b/>
                <w:sz w:val="22"/>
                <w:szCs w:val="22"/>
              </w:rPr>
              <w:t>Week Number and Date</w:t>
            </w:r>
          </w:p>
          <w:p w:rsidR="004730B0" w:rsidRPr="002A1806" w:rsidRDefault="002B55DB" w:rsidP="004730B0">
            <w:pPr>
              <w:rPr>
                <w:rFonts w:asciiTheme="minorHAnsi" w:hAnsiTheme="minorHAnsi" w:cs="Arial"/>
                <w:b/>
                <w:sz w:val="22"/>
                <w:szCs w:val="22"/>
              </w:rPr>
            </w:pPr>
            <w:r w:rsidRPr="002A1806">
              <w:rPr>
                <w:rFonts w:asciiTheme="minorHAnsi" w:hAnsiTheme="minorHAnsi" w:cs="Arial"/>
                <w:b/>
                <w:sz w:val="22"/>
                <w:szCs w:val="22"/>
              </w:rPr>
              <w:t>201</w:t>
            </w:r>
            <w:r w:rsidR="002A1806" w:rsidRPr="002A1806">
              <w:rPr>
                <w:rFonts w:asciiTheme="minorHAnsi" w:hAnsiTheme="minorHAnsi" w:cs="Arial"/>
                <w:b/>
                <w:sz w:val="22"/>
                <w:szCs w:val="22"/>
              </w:rPr>
              <w:t>4</w:t>
            </w:r>
          </w:p>
        </w:tc>
        <w:tc>
          <w:tcPr>
            <w:tcW w:w="5250" w:type="dxa"/>
            <w:shd w:val="clear" w:color="auto" w:fill="DDD9C3"/>
          </w:tcPr>
          <w:p w:rsidR="004730B0" w:rsidRPr="002A1806" w:rsidRDefault="004730B0" w:rsidP="004730B0">
            <w:pPr>
              <w:rPr>
                <w:rFonts w:asciiTheme="minorHAnsi" w:hAnsiTheme="minorHAnsi" w:cs="Arial"/>
                <w:b/>
                <w:sz w:val="22"/>
                <w:szCs w:val="22"/>
              </w:rPr>
            </w:pPr>
            <w:r w:rsidRPr="002A1806">
              <w:rPr>
                <w:rFonts w:asciiTheme="minorHAnsi" w:hAnsiTheme="minorHAnsi" w:cs="Arial"/>
                <w:b/>
                <w:sz w:val="22"/>
                <w:szCs w:val="22"/>
              </w:rPr>
              <w:t>Topic and/or Chapter</w:t>
            </w:r>
          </w:p>
          <w:p w:rsidR="004730B0" w:rsidRPr="002A1806" w:rsidRDefault="004730B0" w:rsidP="004730B0">
            <w:pPr>
              <w:rPr>
                <w:rFonts w:asciiTheme="minorHAnsi" w:hAnsiTheme="minorHAnsi" w:cs="Arial"/>
                <w:b/>
                <w:sz w:val="22"/>
                <w:szCs w:val="22"/>
              </w:rPr>
            </w:pPr>
          </w:p>
        </w:tc>
        <w:tc>
          <w:tcPr>
            <w:tcW w:w="1701" w:type="dxa"/>
            <w:shd w:val="clear" w:color="auto" w:fill="DDD9C3"/>
          </w:tcPr>
          <w:p w:rsidR="004730B0" w:rsidRPr="002A1806" w:rsidRDefault="004730B0" w:rsidP="004730B0">
            <w:pPr>
              <w:rPr>
                <w:rFonts w:asciiTheme="minorHAnsi" w:hAnsiTheme="minorHAnsi" w:cs="Arial"/>
                <w:b/>
                <w:sz w:val="22"/>
                <w:szCs w:val="22"/>
              </w:rPr>
            </w:pPr>
            <w:r w:rsidRPr="002A1806">
              <w:rPr>
                <w:rFonts w:asciiTheme="minorHAnsi" w:hAnsiTheme="minorHAnsi" w:cs="Arial"/>
                <w:b/>
                <w:sz w:val="22"/>
                <w:szCs w:val="22"/>
              </w:rPr>
              <w:t>Notes and Test Dates</w:t>
            </w:r>
          </w:p>
          <w:p w:rsidR="004730B0" w:rsidRPr="002A1806" w:rsidRDefault="004730B0" w:rsidP="004730B0">
            <w:pPr>
              <w:rPr>
                <w:rFonts w:asciiTheme="minorHAnsi" w:hAnsiTheme="minorHAnsi" w:cs="Arial"/>
                <w:b/>
                <w:sz w:val="22"/>
                <w:szCs w:val="22"/>
              </w:rPr>
            </w:pPr>
          </w:p>
        </w:tc>
      </w:tr>
      <w:tr w:rsidR="002A1806" w:rsidRPr="002A1806" w:rsidTr="00571F6D">
        <w:trPr>
          <w:trHeight w:val="555"/>
        </w:trPr>
        <w:tc>
          <w:tcPr>
            <w:tcW w:w="1866" w:type="dxa"/>
          </w:tcPr>
          <w:p w:rsidR="002A1806" w:rsidRPr="002A1806" w:rsidRDefault="002A1806" w:rsidP="003076E4">
            <w:pPr>
              <w:rPr>
                <w:rFonts w:asciiTheme="minorHAnsi" w:hAnsiTheme="minorHAnsi" w:cs="Arial"/>
                <w:b/>
              </w:rPr>
            </w:pPr>
            <w:r w:rsidRPr="002A1806">
              <w:rPr>
                <w:rFonts w:asciiTheme="minorHAnsi" w:hAnsiTheme="minorHAnsi" w:cs="Arial"/>
                <w:b/>
              </w:rPr>
              <w:t>Week 1</w:t>
            </w:r>
          </w:p>
          <w:p w:rsidR="002A1806" w:rsidRPr="002A1806" w:rsidRDefault="002A1806" w:rsidP="003076E4">
            <w:pPr>
              <w:rPr>
                <w:rFonts w:asciiTheme="minorHAnsi" w:hAnsiTheme="minorHAnsi" w:cs="Arial"/>
              </w:rPr>
            </w:pPr>
            <w:r w:rsidRPr="002A1806">
              <w:rPr>
                <w:rFonts w:asciiTheme="minorHAnsi" w:hAnsiTheme="minorHAnsi" w:cs="Arial"/>
              </w:rPr>
              <w:t>February, 10-14</w:t>
            </w:r>
          </w:p>
        </w:tc>
        <w:tc>
          <w:tcPr>
            <w:tcW w:w="5250" w:type="dxa"/>
          </w:tcPr>
          <w:p w:rsidR="002A1806" w:rsidRPr="002A1806" w:rsidRDefault="002A1806" w:rsidP="00B75AA7">
            <w:pPr>
              <w:spacing w:before="100" w:beforeAutospacing="1" w:after="100" w:afterAutospacing="1"/>
              <w:rPr>
                <w:rFonts w:asciiTheme="minorHAnsi" w:hAnsiTheme="minorHAnsi" w:cs="Arial"/>
                <w:sz w:val="22"/>
                <w:szCs w:val="22"/>
              </w:rPr>
            </w:pPr>
            <w:r>
              <w:rPr>
                <w:rFonts w:asciiTheme="minorHAnsi" w:hAnsiTheme="minorHAnsi" w:cs="Arial"/>
                <w:sz w:val="22"/>
                <w:szCs w:val="22"/>
              </w:rPr>
              <w:t>Introduction and setting up of Gmail email account</w:t>
            </w:r>
            <w:r w:rsidR="00DF4087">
              <w:rPr>
                <w:rFonts w:asciiTheme="minorHAnsi" w:hAnsiTheme="minorHAnsi" w:cs="Arial"/>
                <w:sz w:val="22"/>
                <w:szCs w:val="22"/>
              </w:rPr>
              <w:t>.</w:t>
            </w:r>
          </w:p>
        </w:tc>
        <w:tc>
          <w:tcPr>
            <w:tcW w:w="1701" w:type="dxa"/>
          </w:tcPr>
          <w:p w:rsidR="002A1806" w:rsidRPr="002A1806" w:rsidRDefault="002A1806" w:rsidP="00B75AA7">
            <w:pPr>
              <w:rPr>
                <w:rFonts w:asciiTheme="minorHAnsi" w:hAnsiTheme="minorHAnsi" w:cs="Arial"/>
                <w:sz w:val="22"/>
                <w:szCs w:val="22"/>
              </w:rPr>
            </w:pPr>
          </w:p>
        </w:tc>
      </w:tr>
      <w:tr w:rsidR="002A1806" w:rsidRPr="002A1806" w:rsidTr="00571F6D">
        <w:trPr>
          <w:trHeight w:val="555"/>
        </w:trPr>
        <w:tc>
          <w:tcPr>
            <w:tcW w:w="1866" w:type="dxa"/>
          </w:tcPr>
          <w:p w:rsidR="002A1806" w:rsidRPr="002A1806" w:rsidRDefault="002A1806" w:rsidP="003076E4">
            <w:pPr>
              <w:rPr>
                <w:rFonts w:asciiTheme="minorHAnsi" w:hAnsiTheme="minorHAnsi" w:cs="Arial"/>
                <w:b/>
              </w:rPr>
            </w:pPr>
            <w:r w:rsidRPr="002A1806">
              <w:rPr>
                <w:rFonts w:asciiTheme="minorHAnsi" w:hAnsiTheme="minorHAnsi" w:cs="Arial"/>
                <w:b/>
              </w:rPr>
              <w:t>Week 2</w:t>
            </w:r>
          </w:p>
          <w:p w:rsidR="002A1806" w:rsidRPr="002A1806" w:rsidRDefault="002A1806" w:rsidP="003076E4">
            <w:pPr>
              <w:rPr>
                <w:rFonts w:asciiTheme="minorHAnsi" w:hAnsiTheme="minorHAnsi" w:cs="Arial"/>
              </w:rPr>
            </w:pPr>
            <w:r w:rsidRPr="002A1806">
              <w:rPr>
                <w:rFonts w:asciiTheme="minorHAnsi" w:hAnsiTheme="minorHAnsi" w:cs="Arial"/>
              </w:rPr>
              <w:t>February, 17-21</w:t>
            </w:r>
          </w:p>
        </w:tc>
        <w:tc>
          <w:tcPr>
            <w:tcW w:w="5250" w:type="dxa"/>
          </w:tcPr>
          <w:p w:rsidR="002A1806" w:rsidRPr="002A1806" w:rsidRDefault="002A1806" w:rsidP="003076E4">
            <w:pPr>
              <w:spacing w:before="100" w:beforeAutospacing="1" w:after="100" w:afterAutospacing="1"/>
              <w:rPr>
                <w:rFonts w:asciiTheme="minorHAnsi" w:hAnsiTheme="minorHAnsi" w:cs="Arial"/>
                <w:sz w:val="22"/>
                <w:szCs w:val="22"/>
              </w:rPr>
            </w:pPr>
            <w:r w:rsidRPr="002A1806">
              <w:rPr>
                <w:rFonts w:asciiTheme="minorHAnsi" w:hAnsiTheme="minorHAnsi" w:cs="Arial"/>
                <w:sz w:val="22"/>
                <w:szCs w:val="22"/>
              </w:rPr>
              <w:t>Essential computer Concepts. Learning about the components of the computer system.(Reading: Textbook pg. EC1 to Pg. EC39)</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 xml:space="preserve">Page EC1 </w:t>
            </w:r>
            <w:proofErr w:type="gramStart"/>
            <w:r w:rsidRPr="002A1806">
              <w:rPr>
                <w:rFonts w:asciiTheme="minorHAnsi" w:hAnsiTheme="minorHAnsi" w:cs="Arial"/>
                <w:sz w:val="22"/>
                <w:szCs w:val="22"/>
              </w:rPr>
              <w:t>to .</w:t>
            </w:r>
            <w:proofErr w:type="gramEnd"/>
            <w:r w:rsidRPr="002A1806">
              <w:rPr>
                <w:rFonts w:asciiTheme="minorHAnsi" w:hAnsiTheme="minorHAnsi" w:cs="Arial"/>
                <w:sz w:val="22"/>
                <w:szCs w:val="22"/>
              </w:rPr>
              <w:t xml:space="preserve"> EC39</w:t>
            </w:r>
          </w:p>
        </w:tc>
      </w:tr>
      <w:tr w:rsidR="002A1806" w:rsidRPr="002A1806" w:rsidTr="00571F6D">
        <w:trPr>
          <w:trHeight w:val="555"/>
        </w:trPr>
        <w:tc>
          <w:tcPr>
            <w:tcW w:w="1866" w:type="dxa"/>
          </w:tcPr>
          <w:p w:rsidR="002A1806" w:rsidRPr="002A1806" w:rsidRDefault="002A1806" w:rsidP="003076E4">
            <w:pPr>
              <w:rPr>
                <w:rFonts w:asciiTheme="minorHAnsi" w:hAnsiTheme="minorHAnsi" w:cs="Arial"/>
                <w:b/>
              </w:rPr>
            </w:pPr>
            <w:r w:rsidRPr="002A1806">
              <w:rPr>
                <w:rFonts w:asciiTheme="minorHAnsi" w:hAnsiTheme="minorHAnsi" w:cs="Arial"/>
                <w:b/>
              </w:rPr>
              <w:t>Week 3</w:t>
            </w:r>
          </w:p>
          <w:p w:rsidR="002A1806" w:rsidRPr="002A1806" w:rsidRDefault="002A1806" w:rsidP="003076E4">
            <w:pPr>
              <w:rPr>
                <w:rFonts w:asciiTheme="minorHAnsi" w:hAnsiTheme="minorHAnsi" w:cs="Arial"/>
              </w:rPr>
            </w:pPr>
            <w:r w:rsidRPr="002A1806">
              <w:rPr>
                <w:rFonts w:asciiTheme="minorHAnsi" w:hAnsiTheme="minorHAnsi" w:cs="Arial"/>
              </w:rPr>
              <w:t>Feb</w:t>
            </w:r>
            <w:r>
              <w:rPr>
                <w:rFonts w:asciiTheme="minorHAnsi" w:hAnsiTheme="minorHAnsi" w:cs="Arial"/>
              </w:rPr>
              <w:t>ruary</w:t>
            </w:r>
            <w:r w:rsidRPr="002A1806">
              <w:rPr>
                <w:rFonts w:asciiTheme="minorHAnsi" w:hAnsiTheme="minorHAnsi" w:cs="Arial"/>
              </w:rPr>
              <w:t>,24 – 28</w:t>
            </w:r>
          </w:p>
        </w:tc>
        <w:tc>
          <w:tcPr>
            <w:tcW w:w="5250" w:type="dxa"/>
          </w:tcPr>
          <w:p w:rsidR="002A1806" w:rsidRPr="002A1806" w:rsidRDefault="002A1806" w:rsidP="003076E4">
            <w:pPr>
              <w:spacing w:before="100" w:beforeAutospacing="1" w:after="100" w:afterAutospacing="1"/>
              <w:rPr>
                <w:rFonts w:asciiTheme="minorHAnsi" w:hAnsiTheme="minorHAnsi" w:cs="Arial"/>
                <w:color w:val="000000"/>
                <w:sz w:val="22"/>
                <w:szCs w:val="22"/>
              </w:rPr>
            </w:pPr>
            <w:r w:rsidRPr="002A1806">
              <w:rPr>
                <w:rFonts w:asciiTheme="minorHAnsi" w:hAnsiTheme="minorHAnsi" w:cs="Arial"/>
                <w:color w:val="000000"/>
                <w:sz w:val="22"/>
                <w:szCs w:val="22"/>
              </w:rPr>
              <w:t>Managing your files. Creating and working with files and folders in Windows XP</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FM 1 to FM 24</w:t>
            </w:r>
          </w:p>
        </w:tc>
      </w:tr>
      <w:tr w:rsidR="002A1806" w:rsidRPr="002A1806" w:rsidTr="00571F6D">
        <w:trPr>
          <w:trHeight w:val="555"/>
        </w:trPr>
        <w:tc>
          <w:tcPr>
            <w:tcW w:w="1866" w:type="dxa"/>
          </w:tcPr>
          <w:p w:rsidR="002A1806" w:rsidRPr="002A1806" w:rsidRDefault="002A1806" w:rsidP="003076E4">
            <w:pPr>
              <w:rPr>
                <w:rFonts w:asciiTheme="minorHAnsi" w:hAnsiTheme="minorHAnsi" w:cs="Arial"/>
                <w:b/>
              </w:rPr>
            </w:pPr>
            <w:r w:rsidRPr="002A1806">
              <w:rPr>
                <w:rFonts w:asciiTheme="minorHAnsi" w:hAnsiTheme="minorHAnsi" w:cs="Arial"/>
                <w:b/>
              </w:rPr>
              <w:t>Week 4</w:t>
            </w:r>
          </w:p>
          <w:p w:rsidR="002A1806" w:rsidRPr="002A1806" w:rsidRDefault="002A1806" w:rsidP="003076E4">
            <w:pPr>
              <w:rPr>
                <w:rFonts w:asciiTheme="minorHAnsi" w:hAnsiTheme="minorHAnsi" w:cs="Arial"/>
              </w:rPr>
            </w:pPr>
            <w:r w:rsidRPr="002A1806">
              <w:rPr>
                <w:rFonts w:asciiTheme="minorHAnsi" w:hAnsiTheme="minorHAnsi" w:cs="Arial"/>
              </w:rPr>
              <w:t>March, 3-7</w:t>
            </w:r>
          </w:p>
        </w:tc>
        <w:tc>
          <w:tcPr>
            <w:tcW w:w="5250" w:type="dxa"/>
          </w:tcPr>
          <w:p w:rsidR="002A1806" w:rsidRPr="002A1806" w:rsidRDefault="002A1806" w:rsidP="003076E4">
            <w:pPr>
              <w:spacing w:before="100" w:beforeAutospacing="1" w:after="100" w:afterAutospacing="1"/>
              <w:rPr>
                <w:rFonts w:asciiTheme="minorHAnsi" w:hAnsiTheme="minorHAnsi" w:cs="Arial"/>
                <w:color w:val="000000"/>
                <w:sz w:val="22"/>
                <w:szCs w:val="22"/>
              </w:rPr>
            </w:pPr>
            <w:r w:rsidRPr="002A1806">
              <w:rPr>
                <w:rFonts w:asciiTheme="minorHAnsi" w:hAnsiTheme="minorHAnsi" w:cs="Arial"/>
                <w:color w:val="000000"/>
                <w:sz w:val="22"/>
                <w:szCs w:val="22"/>
              </w:rPr>
              <w:t xml:space="preserve">Getting started with Microsoft Office 2007/2010. </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Off 1 to Off 32</w:t>
            </w:r>
          </w:p>
        </w:tc>
      </w:tr>
      <w:tr w:rsidR="002A1806" w:rsidRPr="002A1806" w:rsidTr="00571F6D">
        <w:trPr>
          <w:trHeight w:val="555"/>
        </w:trPr>
        <w:tc>
          <w:tcPr>
            <w:tcW w:w="1866" w:type="dxa"/>
          </w:tcPr>
          <w:p w:rsidR="002A1806" w:rsidRPr="002A1806" w:rsidRDefault="002A1806" w:rsidP="003076E4">
            <w:pPr>
              <w:rPr>
                <w:rFonts w:asciiTheme="minorHAnsi" w:hAnsiTheme="minorHAnsi" w:cs="Arial"/>
                <w:b/>
              </w:rPr>
            </w:pPr>
            <w:r w:rsidRPr="002A1806">
              <w:rPr>
                <w:rFonts w:asciiTheme="minorHAnsi" w:hAnsiTheme="minorHAnsi" w:cs="Arial"/>
                <w:b/>
              </w:rPr>
              <w:t>Week 5</w:t>
            </w:r>
          </w:p>
          <w:p w:rsidR="002A1806" w:rsidRPr="002A1806" w:rsidRDefault="002A1806" w:rsidP="003076E4">
            <w:pPr>
              <w:rPr>
                <w:rFonts w:asciiTheme="minorHAnsi" w:hAnsiTheme="minorHAnsi" w:cs="Arial"/>
              </w:rPr>
            </w:pPr>
            <w:r w:rsidRPr="002A1806">
              <w:rPr>
                <w:rFonts w:asciiTheme="minorHAnsi" w:hAnsiTheme="minorHAnsi" w:cs="Arial"/>
              </w:rPr>
              <w:t>March, 10-14</w:t>
            </w:r>
          </w:p>
        </w:tc>
        <w:tc>
          <w:tcPr>
            <w:tcW w:w="5250" w:type="dxa"/>
          </w:tcPr>
          <w:p w:rsidR="002A1806" w:rsidRPr="002A1806" w:rsidRDefault="002A1806" w:rsidP="003076E4">
            <w:pPr>
              <w:rPr>
                <w:rFonts w:asciiTheme="minorHAnsi" w:hAnsiTheme="minorHAnsi" w:cs="Arial"/>
                <w:bCs/>
                <w:sz w:val="22"/>
                <w:szCs w:val="22"/>
              </w:rPr>
            </w:pPr>
            <w:r w:rsidRPr="002A1806">
              <w:rPr>
                <w:rFonts w:asciiTheme="minorHAnsi" w:hAnsiTheme="minorHAnsi" w:cs="Arial"/>
                <w:bCs/>
                <w:sz w:val="22"/>
                <w:szCs w:val="22"/>
              </w:rPr>
              <w:t xml:space="preserve">Microsoft word Level 1 /Power point introduction  &amp; Tutorials </w:t>
            </w:r>
          </w:p>
          <w:p w:rsidR="002A1806" w:rsidRPr="002A1806" w:rsidRDefault="002A1806" w:rsidP="003076E4">
            <w:pPr>
              <w:rPr>
                <w:rFonts w:asciiTheme="minorHAnsi" w:hAnsiTheme="minorHAnsi" w:cs="Arial"/>
                <w:bCs/>
                <w:sz w:val="22"/>
                <w:szCs w:val="22"/>
              </w:rPr>
            </w:pPr>
            <w:r w:rsidRPr="002A1806">
              <w:rPr>
                <w:rFonts w:asciiTheme="minorHAnsi" w:hAnsiTheme="minorHAnsi" w:cs="Arial"/>
                <w:bCs/>
                <w:sz w:val="22"/>
                <w:szCs w:val="22"/>
              </w:rPr>
              <w:t>Tutorial 1</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WD 1 to WD 44</w:t>
            </w:r>
          </w:p>
        </w:tc>
      </w:tr>
      <w:tr w:rsidR="002A1806" w:rsidRPr="002A1806" w:rsidTr="00571F6D">
        <w:trPr>
          <w:trHeight w:val="555"/>
        </w:trPr>
        <w:tc>
          <w:tcPr>
            <w:tcW w:w="1866" w:type="dxa"/>
          </w:tcPr>
          <w:p w:rsidR="002A1806" w:rsidRPr="002A1806" w:rsidRDefault="002A1806" w:rsidP="003076E4">
            <w:pPr>
              <w:rPr>
                <w:rFonts w:asciiTheme="minorHAnsi" w:hAnsiTheme="minorHAnsi" w:cs="Arial"/>
                <w:b/>
              </w:rPr>
            </w:pPr>
            <w:r w:rsidRPr="002A1806">
              <w:rPr>
                <w:rFonts w:asciiTheme="minorHAnsi" w:hAnsiTheme="minorHAnsi" w:cs="Arial"/>
                <w:b/>
              </w:rPr>
              <w:t>Week 6</w:t>
            </w:r>
          </w:p>
          <w:p w:rsidR="002A1806" w:rsidRPr="002A1806" w:rsidRDefault="002A1806" w:rsidP="003076E4">
            <w:pPr>
              <w:rPr>
                <w:rFonts w:asciiTheme="minorHAnsi" w:hAnsiTheme="minorHAnsi" w:cs="Arial"/>
              </w:rPr>
            </w:pPr>
            <w:r w:rsidRPr="002A1806">
              <w:rPr>
                <w:rFonts w:asciiTheme="minorHAnsi" w:hAnsiTheme="minorHAnsi" w:cs="Arial"/>
              </w:rPr>
              <w:t>March, 17-20</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Getting started with excel Tutorial 1</w:t>
            </w:r>
          </w:p>
          <w:p w:rsidR="002A1806" w:rsidRPr="002A1806" w:rsidRDefault="002A1806" w:rsidP="003076E4">
            <w:pPr>
              <w:rPr>
                <w:rFonts w:asciiTheme="minorHAnsi" w:hAnsiTheme="minorHAnsi" w:cs="Arial"/>
                <w:sz w:val="22"/>
                <w:szCs w:val="22"/>
              </w:rPr>
            </w:pP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1</w:t>
            </w:r>
          </w:p>
        </w:tc>
      </w:tr>
      <w:tr w:rsidR="002A1806" w:rsidRPr="002A1806" w:rsidTr="00150917">
        <w:trPr>
          <w:trHeight w:val="555"/>
        </w:trPr>
        <w:tc>
          <w:tcPr>
            <w:tcW w:w="1866" w:type="dxa"/>
            <w:shd w:val="clear" w:color="auto" w:fill="C4BC96"/>
          </w:tcPr>
          <w:p w:rsidR="002A1806" w:rsidRPr="002A1806" w:rsidRDefault="002A1806" w:rsidP="003076E4">
            <w:pPr>
              <w:rPr>
                <w:rFonts w:asciiTheme="minorHAnsi" w:hAnsiTheme="minorHAnsi"/>
                <w:b/>
              </w:rPr>
            </w:pPr>
            <w:r w:rsidRPr="002A1806">
              <w:rPr>
                <w:rFonts w:asciiTheme="minorHAnsi" w:hAnsiTheme="minorHAnsi"/>
                <w:b/>
              </w:rPr>
              <w:t>Week 7</w:t>
            </w:r>
          </w:p>
          <w:p w:rsidR="002A1806" w:rsidRPr="002A1806" w:rsidRDefault="002A1806" w:rsidP="003076E4">
            <w:pPr>
              <w:rPr>
                <w:rFonts w:asciiTheme="minorHAnsi" w:hAnsiTheme="minorHAnsi"/>
              </w:rPr>
            </w:pPr>
            <w:r w:rsidRPr="002A1806">
              <w:rPr>
                <w:rFonts w:asciiTheme="minorHAnsi" w:hAnsiTheme="minorHAnsi"/>
              </w:rPr>
              <w:t>March, 21–31</w:t>
            </w:r>
          </w:p>
        </w:tc>
        <w:tc>
          <w:tcPr>
            <w:tcW w:w="5250" w:type="dxa"/>
            <w:shd w:val="clear" w:color="auto" w:fill="C4BC96"/>
          </w:tcPr>
          <w:p w:rsidR="002A1806" w:rsidRPr="002A1806" w:rsidRDefault="002A1806" w:rsidP="006A100F">
            <w:pPr>
              <w:rPr>
                <w:rFonts w:asciiTheme="minorHAnsi" w:hAnsiTheme="minorHAnsi" w:cs="Arial"/>
                <w:b/>
                <w:sz w:val="22"/>
                <w:szCs w:val="22"/>
              </w:rPr>
            </w:pPr>
            <w:r w:rsidRPr="002A1806">
              <w:rPr>
                <w:rFonts w:asciiTheme="minorHAnsi" w:hAnsiTheme="minorHAnsi" w:cs="Arial"/>
                <w:b/>
                <w:sz w:val="22"/>
                <w:szCs w:val="22"/>
              </w:rPr>
              <w:t>Recess</w:t>
            </w:r>
          </w:p>
          <w:p w:rsidR="002A1806" w:rsidRPr="002A1806" w:rsidRDefault="002A1806" w:rsidP="004730B0">
            <w:pPr>
              <w:rPr>
                <w:rFonts w:asciiTheme="minorHAnsi" w:hAnsiTheme="minorHAnsi" w:cs="Arial"/>
                <w:bCs/>
                <w:sz w:val="22"/>
                <w:szCs w:val="22"/>
              </w:rPr>
            </w:pPr>
          </w:p>
        </w:tc>
        <w:tc>
          <w:tcPr>
            <w:tcW w:w="1701" w:type="dxa"/>
            <w:shd w:val="clear" w:color="auto" w:fill="C4BC96"/>
          </w:tcPr>
          <w:p w:rsidR="002A1806" w:rsidRPr="002A1806" w:rsidRDefault="002A1806" w:rsidP="004730B0">
            <w:pPr>
              <w:rPr>
                <w:rFonts w:asciiTheme="minorHAnsi" w:hAnsiTheme="minorHAnsi" w:cs="Arial"/>
                <w:b/>
                <w:bCs/>
                <w:sz w:val="22"/>
                <w:szCs w:val="22"/>
              </w:rPr>
            </w:pPr>
          </w:p>
        </w:tc>
      </w:tr>
      <w:tr w:rsidR="002A1806" w:rsidRPr="002A1806" w:rsidTr="006A100F">
        <w:trPr>
          <w:trHeight w:val="480"/>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8</w:t>
            </w:r>
          </w:p>
          <w:p w:rsidR="002A1806" w:rsidRPr="002A1806" w:rsidRDefault="002A1806" w:rsidP="003076E4">
            <w:pPr>
              <w:rPr>
                <w:rFonts w:asciiTheme="minorHAnsi" w:hAnsiTheme="minorHAnsi"/>
              </w:rPr>
            </w:pPr>
            <w:r w:rsidRPr="002A1806">
              <w:rPr>
                <w:rFonts w:asciiTheme="minorHAnsi" w:hAnsiTheme="minorHAnsi"/>
              </w:rPr>
              <w:t>April, 1-4</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Getting started with excel Tutorial 1</w:t>
            </w:r>
          </w:p>
          <w:p w:rsidR="002A1806" w:rsidRPr="002A1806" w:rsidRDefault="002A1806" w:rsidP="003076E4">
            <w:pPr>
              <w:spacing w:before="100" w:beforeAutospacing="1" w:after="100" w:afterAutospacing="1"/>
              <w:rPr>
                <w:rFonts w:asciiTheme="minorHAnsi" w:hAnsiTheme="minorHAnsi" w:cs="Arial"/>
                <w:color w:val="000000"/>
                <w:sz w:val="22"/>
                <w:szCs w:val="22"/>
              </w:rPr>
            </w:pP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1</w:t>
            </w:r>
          </w:p>
        </w:tc>
      </w:tr>
      <w:tr w:rsidR="002A1806" w:rsidRPr="002A1806" w:rsidTr="00571F6D">
        <w:trPr>
          <w:trHeight w:val="552"/>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9</w:t>
            </w:r>
          </w:p>
          <w:p w:rsidR="002A1806" w:rsidRPr="002A1806" w:rsidRDefault="002A1806" w:rsidP="003076E4">
            <w:pPr>
              <w:rPr>
                <w:rFonts w:asciiTheme="minorHAnsi" w:hAnsiTheme="minorHAnsi"/>
              </w:rPr>
            </w:pPr>
            <w:r w:rsidRPr="002A1806">
              <w:rPr>
                <w:rFonts w:asciiTheme="minorHAnsi" w:hAnsiTheme="minorHAnsi"/>
              </w:rPr>
              <w:t>April, 7-11</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color w:val="000000"/>
                <w:sz w:val="22"/>
                <w:szCs w:val="22"/>
              </w:rPr>
              <w:t>Formatting a workbook Tutorial 2</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57</w:t>
            </w: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10</w:t>
            </w:r>
          </w:p>
          <w:p w:rsidR="002A1806" w:rsidRPr="002A1806" w:rsidRDefault="002A1806" w:rsidP="003076E4">
            <w:pPr>
              <w:rPr>
                <w:rFonts w:asciiTheme="minorHAnsi" w:hAnsiTheme="minorHAnsi"/>
              </w:rPr>
            </w:pPr>
            <w:r w:rsidRPr="002A1806">
              <w:rPr>
                <w:rFonts w:asciiTheme="minorHAnsi" w:hAnsiTheme="minorHAnsi"/>
              </w:rPr>
              <w:t>April, 14-17</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color w:val="000000"/>
                <w:sz w:val="22"/>
                <w:szCs w:val="22"/>
              </w:rPr>
              <w:t>Formatting a workbook Tutorial 2</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57</w:t>
            </w: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11</w:t>
            </w:r>
          </w:p>
          <w:p w:rsidR="002A1806" w:rsidRPr="002A1806" w:rsidRDefault="002A1806" w:rsidP="003076E4">
            <w:pPr>
              <w:rPr>
                <w:rFonts w:asciiTheme="minorHAnsi" w:hAnsiTheme="minorHAnsi"/>
              </w:rPr>
            </w:pPr>
            <w:r w:rsidRPr="002A1806">
              <w:rPr>
                <w:rFonts w:asciiTheme="minorHAnsi" w:hAnsiTheme="minorHAnsi"/>
              </w:rPr>
              <w:t>April,22–25</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Working with formulas and functions Tutorial 3</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113</w:t>
            </w: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12</w:t>
            </w:r>
          </w:p>
          <w:p w:rsidR="002A1806" w:rsidRPr="002A1806" w:rsidRDefault="002A1806" w:rsidP="003076E4">
            <w:pPr>
              <w:rPr>
                <w:rFonts w:asciiTheme="minorHAnsi" w:hAnsiTheme="minorHAnsi"/>
              </w:rPr>
            </w:pPr>
            <w:r w:rsidRPr="002A1806">
              <w:rPr>
                <w:rFonts w:asciiTheme="minorHAnsi" w:hAnsiTheme="minorHAnsi"/>
              </w:rPr>
              <w:t>April,29 – 30</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Working with formulas and functions Tutorial 3</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113</w:t>
            </w: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13</w:t>
            </w:r>
          </w:p>
          <w:p w:rsidR="002A1806" w:rsidRPr="002A1806" w:rsidRDefault="002A1806" w:rsidP="003076E4">
            <w:pPr>
              <w:rPr>
                <w:rFonts w:asciiTheme="minorHAnsi" w:hAnsiTheme="minorHAnsi"/>
              </w:rPr>
            </w:pPr>
            <w:r w:rsidRPr="002A1806">
              <w:rPr>
                <w:rFonts w:asciiTheme="minorHAnsi" w:hAnsiTheme="minorHAnsi"/>
              </w:rPr>
              <w:t>May, 5-9</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Working with charts and graphics Tutorial 4</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161</w:t>
            </w: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14</w:t>
            </w:r>
          </w:p>
          <w:p w:rsidR="002A1806" w:rsidRPr="002A1806" w:rsidRDefault="002A1806" w:rsidP="003076E4">
            <w:pPr>
              <w:rPr>
                <w:rFonts w:asciiTheme="minorHAnsi" w:hAnsiTheme="minorHAnsi"/>
              </w:rPr>
            </w:pPr>
            <w:r w:rsidRPr="002A1806">
              <w:rPr>
                <w:rFonts w:asciiTheme="minorHAnsi" w:hAnsiTheme="minorHAnsi"/>
              </w:rPr>
              <w:t>May,12-16</w:t>
            </w:r>
          </w:p>
        </w:tc>
        <w:tc>
          <w:tcPr>
            <w:tcW w:w="5250"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Working with charts and graphics Tutorial 4</w:t>
            </w:r>
          </w:p>
        </w:tc>
        <w:tc>
          <w:tcPr>
            <w:tcW w:w="1701" w:type="dxa"/>
          </w:tcPr>
          <w:p w:rsidR="002A1806" w:rsidRPr="002A1806" w:rsidRDefault="002A1806" w:rsidP="003076E4">
            <w:pPr>
              <w:rPr>
                <w:rFonts w:asciiTheme="minorHAnsi" w:hAnsiTheme="minorHAnsi" w:cs="Arial"/>
                <w:sz w:val="22"/>
                <w:szCs w:val="22"/>
              </w:rPr>
            </w:pPr>
            <w:r w:rsidRPr="002A1806">
              <w:rPr>
                <w:rFonts w:asciiTheme="minorHAnsi" w:hAnsiTheme="minorHAnsi" w:cs="Arial"/>
                <w:sz w:val="22"/>
                <w:szCs w:val="22"/>
              </w:rPr>
              <w:t>EX 161</w:t>
            </w: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lastRenderedPageBreak/>
              <w:t>Week 15</w:t>
            </w:r>
          </w:p>
          <w:p w:rsidR="002A1806" w:rsidRPr="002A1806" w:rsidRDefault="002A1806" w:rsidP="003076E4">
            <w:pPr>
              <w:rPr>
                <w:rFonts w:asciiTheme="minorHAnsi" w:hAnsiTheme="minorHAnsi"/>
              </w:rPr>
            </w:pPr>
            <w:r w:rsidRPr="002A1806">
              <w:rPr>
                <w:rFonts w:asciiTheme="minorHAnsi" w:hAnsiTheme="minorHAnsi"/>
              </w:rPr>
              <w:t>May, 19-23</w:t>
            </w:r>
          </w:p>
        </w:tc>
        <w:tc>
          <w:tcPr>
            <w:tcW w:w="5250" w:type="dxa"/>
          </w:tcPr>
          <w:p w:rsidR="002A1806" w:rsidRPr="002A1806" w:rsidRDefault="002A1806" w:rsidP="003076E4">
            <w:pPr>
              <w:rPr>
                <w:rFonts w:asciiTheme="minorHAnsi" w:hAnsiTheme="minorHAnsi"/>
              </w:rPr>
            </w:pPr>
            <w:r w:rsidRPr="002A1806">
              <w:rPr>
                <w:rFonts w:asciiTheme="minorHAnsi" w:hAnsiTheme="minorHAnsi"/>
              </w:rPr>
              <w:t>Revision Week</w:t>
            </w:r>
          </w:p>
        </w:tc>
        <w:tc>
          <w:tcPr>
            <w:tcW w:w="1701" w:type="dxa"/>
          </w:tcPr>
          <w:p w:rsidR="002A1806" w:rsidRPr="002A1806" w:rsidRDefault="002A1806" w:rsidP="004730B0">
            <w:pPr>
              <w:rPr>
                <w:rFonts w:asciiTheme="minorHAnsi" w:hAnsiTheme="minorHAnsi" w:cs="Arial"/>
                <w:sz w:val="22"/>
                <w:szCs w:val="22"/>
              </w:rPr>
            </w:pP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16</w:t>
            </w:r>
          </w:p>
          <w:p w:rsidR="002A1806" w:rsidRPr="002A1806" w:rsidRDefault="002A1806" w:rsidP="003076E4">
            <w:pPr>
              <w:rPr>
                <w:rFonts w:asciiTheme="minorHAnsi" w:hAnsiTheme="minorHAnsi"/>
              </w:rPr>
            </w:pPr>
            <w:r w:rsidRPr="002A1806">
              <w:rPr>
                <w:rFonts w:asciiTheme="minorHAnsi" w:hAnsiTheme="minorHAnsi"/>
              </w:rPr>
              <w:t>May, 26-30</w:t>
            </w:r>
          </w:p>
        </w:tc>
        <w:tc>
          <w:tcPr>
            <w:tcW w:w="5250" w:type="dxa"/>
          </w:tcPr>
          <w:p w:rsidR="002A1806" w:rsidRPr="002A1806" w:rsidRDefault="002A1806" w:rsidP="003076E4">
            <w:pPr>
              <w:rPr>
                <w:rFonts w:asciiTheme="minorHAnsi" w:hAnsiTheme="minorHAnsi"/>
              </w:rPr>
            </w:pPr>
            <w:r w:rsidRPr="002A1806">
              <w:rPr>
                <w:rFonts w:asciiTheme="minorHAnsi" w:hAnsiTheme="minorHAnsi"/>
              </w:rPr>
              <w:t>Examination Week</w:t>
            </w:r>
          </w:p>
        </w:tc>
        <w:tc>
          <w:tcPr>
            <w:tcW w:w="1701" w:type="dxa"/>
          </w:tcPr>
          <w:p w:rsidR="002A1806" w:rsidRPr="002A1806" w:rsidRDefault="002A1806" w:rsidP="004730B0">
            <w:pPr>
              <w:rPr>
                <w:rFonts w:asciiTheme="minorHAnsi" w:hAnsiTheme="minorHAnsi" w:cs="Arial"/>
                <w:sz w:val="22"/>
                <w:szCs w:val="22"/>
              </w:rPr>
            </w:pP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17</w:t>
            </w:r>
          </w:p>
          <w:p w:rsidR="002A1806" w:rsidRPr="002A1806" w:rsidRDefault="002A1806" w:rsidP="003076E4">
            <w:pPr>
              <w:rPr>
                <w:rFonts w:asciiTheme="minorHAnsi" w:hAnsiTheme="minorHAnsi"/>
              </w:rPr>
            </w:pPr>
            <w:r w:rsidRPr="002A1806">
              <w:rPr>
                <w:rFonts w:asciiTheme="minorHAnsi" w:hAnsiTheme="minorHAnsi"/>
              </w:rPr>
              <w:t>June, 2-6</w:t>
            </w:r>
          </w:p>
        </w:tc>
        <w:tc>
          <w:tcPr>
            <w:tcW w:w="5250" w:type="dxa"/>
          </w:tcPr>
          <w:p w:rsidR="002A1806" w:rsidRPr="002A1806" w:rsidRDefault="002A1806" w:rsidP="003076E4">
            <w:pPr>
              <w:rPr>
                <w:rFonts w:asciiTheme="minorHAnsi" w:hAnsiTheme="minorHAnsi"/>
              </w:rPr>
            </w:pPr>
            <w:r w:rsidRPr="002A1806">
              <w:rPr>
                <w:rFonts w:asciiTheme="minorHAnsi" w:hAnsiTheme="minorHAnsi"/>
              </w:rPr>
              <w:t>Examination Week</w:t>
            </w:r>
          </w:p>
        </w:tc>
        <w:tc>
          <w:tcPr>
            <w:tcW w:w="1701" w:type="dxa"/>
          </w:tcPr>
          <w:p w:rsidR="002A1806" w:rsidRPr="002A1806" w:rsidRDefault="002A1806" w:rsidP="004730B0">
            <w:pPr>
              <w:rPr>
                <w:rFonts w:asciiTheme="minorHAnsi" w:hAnsiTheme="minorHAnsi" w:cs="Arial"/>
                <w:b/>
                <w:bCs/>
                <w:sz w:val="22"/>
                <w:szCs w:val="22"/>
              </w:rPr>
            </w:pP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18</w:t>
            </w:r>
          </w:p>
          <w:p w:rsidR="002A1806" w:rsidRPr="002A1806" w:rsidRDefault="002A1806" w:rsidP="003076E4">
            <w:pPr>
              <w:rPr>
                <w:rFonts w:asciiTheme="minorHAnsi" w:hAnsiTheme="minorHAnsi"/>
              </w:rPr>
            </w:pPr>
            <w:r w:rsidRPr="002A1806">
              <w:rPr>
                <w:rFonts w:asciiTheme="minorHAnsi" w:hAnsiTheme="minorHAnsi"/>
              </w:rPr>
              <w:t>June, 9-13</w:t>
            </w:r>
          </w:p>
        </w:tc>
        <w:tc>
          <w:tcPr>
            <w:tcW w:w="5250" w:type="dxa"/>
          </w:tcPr>
          <w:p w:rsidR="002A1806" w:rsidRPr="002A1806" w:rsidRDefault="002A1806" w:rsidP="003076E4">
            <w:pPr>
              <w:rPr>
                <w:rFonts w:asciiTheme="minorHAnsi" w:hAnsiTheme="minorHAnsi"/>
              </w:rPr>
            </w:pPr>
            <w:r w:rsidRPr="002A1806">
              <w:rPr>
                <w:rFonts w:asciiTheme="minorHAnsi" w:hAnsiTheme="minorHAnsi"/>
              </w:rPr>
              <w:t>Examination Week</w:t>
            </w:r>
          </w:p>
        </w:tc>
        <w:tc>
          <w:tcPr>
            <w:tcW w:w="1701" w:type="dxa"/>
          </w:tcPr>
          <w:p w:rsidR="002A1806" w:rsidRPr="002A1806" w:rsidRDefault="002A1806" w:rsidP="004730B0">
            <w:pPr>
              <w:rPr>
                <w:rFonts w:asciiTheme="minorHAnsi" w:hAnsiTheme="minorHAnsi" w:cs="Arial"/>
                <w:b/>
                <w:bCs/>
                <w:sz w:val="22"/>
                <w:szCs w:val="22"/>
              </w:rPr>
            </w:pPr>
          </w:p>
        </w:tc>
      </w:tr>
      <w:tr w:rsidR="002A1806" w:rsidRPr="002A1806" w:rsidTr="00571F6D">
        <w:trPr>
          <w:trHeight w:val="555"/>
        </w:trPr>
        <w:tc>
          <w:tcPr>
            <w:tcW w:w="1866" w:type="dxa"/>
          </w:tcPr>
          <w:p w:rsidR="002A1806" w:rsidRPr="002A1806" w:rsidRDefault="002A1806" w:rsidP="003076E4">
            <w:pPr>
              <w:rPr>
                <w:rFonts w:asciiTheme="minorHAnsi" w:hAnsiTheme="minorHAnsi"/>
                <w:b/>
              </w:rPr>
            </w:pPr>
            <w:r w:rsidRPr="002A1806">
              <w:rPr>
                <w:rFonts w:asciiTheme="minorHAnsi" w:hAnsiTheme="minorHAnsi"/>
                <w:b/>
              </w:rPr>
              <w:t>Week 19</w:t>
            </w:r>
          </w:p>
          <w:p w:rsidR="002A1806" w:rsidRPr="002A1806" w:rsidRDefault="002A1806" w:rsidP="003076E4">
            <w:pPr>
              <w:rPr>
                <w:rFonts w:asciiTheme="minorHAnsi" w:hAnsiTheme="minorHAnsi"/>
              </w:rPr>
            </w:pPr>
            <w:r w:rsidRPr="002A1806">
              <w:rPr>
                <w:rFonts w:asciiTheme="minorHAnsi" w:hAnsiTheme="minorHAnsi"/>
              </w:rPr>
              <w:t>June, 17-19</w:t>
            </w:r>
          </w:p>
        </w:tc>
        <w:tc>
          <w:tcPr>
            <w:tcW w:w="5250" w:type="dxa"/>
          </w:tcPr>
          <w:p w:rsidR="002A1806" w:rsidRPr="002A1806" w:rsidRDefault="002A1806" w:rsidP="003076E4">
            <w:pPr>
              <w:rPr>
                <w:rFonts w:asciiTheme="minorHAnsi" w:hAnsiTheme="minorHAnsi"/>
              </w:rPr>
            </w:pPr>
            <w:r w:rsidRPr="002A1806">
              <w:rPr>
                <w:rFonts w:asciiTheme="minorHAnsi" w:hAnsiTheme="minorHAnsi"/>
              </w:rPr>
              <w:t>Examination Ends</w:t>
            </w:r>
          </w:p>
        </w:tc>
        <w:tc>
          <w:tcPr>
            <w:tcW w:w="1701" w:type="dxa"/>
          </w:tcPr>
          <w:p w:rsidR="002A1806" w:rsidRPr="002A1806" w:rsidRDefault="002A1806" w:rsidP="004730B0">
            <w:pPr>
              <w:rPr>
                <w:rFonts w:asciiTheme="minorHAnsi" w:hAnsiTheme="minorHAnsi" w:cs="Arial"/>
                <w:b/>
                <w:bCs/>
                <w:sz w:val="22"/>
                <w:szCs w:val="22"/>
              </w:rPr>
            </w:pPr>
          </w:p>
        </w:tc>
      </w:tr>
    </w:tbl>
    <w:p w:rsidR="00005191" w:rsidRDefault="00005191">
      <w:pPr>
        <w:sectPr w:rsidR="00005191" w:rsidSect="004217B9">
          <w:footerReference w:type="even" r:id="rId12"/>
          <w:footerReference w:type="default" r:id="rId13"/>
          <w:pgSz w:w="12240" w:h="15840"/>
          <w:pgMar w:top="720" w:right="720" w:bottom="720" w:left="720" w:header="720" w:footer="720" w:gutter="0"/>
          <w:cols w:space="720"/>
          <w:docGrid w:linePitch="360"/>
        </w:sectPr>
      </w:pPr>
      <w:bookmarkStart w:id="0" w:name="_GoBack"/>
      <w:bookmarkEnd w:id="0"/>
    </w:p>
    <w:p w:rsidR="00005191" w:rsidRDefault="00005191" w:rsidP="00EF146F"/>
    <w:sectPr w:rsidR="00005191" w:rsidSect="00EF146F">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AA7" w:rsidRDefault="00B75AA7">
      <w:r>
        <w:separator/>
      </w:r>
    </w:p>
  </w:endnote>
  <w:endnote w:type="continuationSeparator" w:id="0">
    <w:p w:rsidR="00B75AA7" w:rsidRDefault="00B7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99" w:rsidRDefault="00FA7999" w:rsidP="00571F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7999" w:rsidRDefault="00FA7999" w:rsidP="000051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99" w:rsidRDefault="00FA7999" w:rsidP="00D767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AA7" w:rsidRDefault="00B75AA7">
      <w:r>
        <w:separator/>
      </w:r>
    </w:p>
  </w:footnote>
  <w:footnote w:type="continuationSeparator" w:id="0">
    <w:p w:rsidR="00B75AA7" w:rsidRDefault="00B75A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64B"/>
    <w:multiLevelType w:val="hybridMultilevel"/>
    <w:tmpl w:val="16DC7516"/>
    <w:lvl w:ilvl="0" w:tplc="2A0426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595C11"/>
    <w:multiLevelType w:val="hybridMultilevel"/>
    <w:tmpl w:val="12D6EA7C"/>
    <w:lvl w:ilvl="0" w:tplc="22300978">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CD334B"/>
    <w:multiLevelType w:val="multilevel"/>
    <w:tmpl w:val="F6A0F3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129C1C38"/>
    <w:multiLevelType w:val="hybridMultilevel"/>
    <w:tmpl w:val="A5ECD88C"/>
    <w:lvl w:ilvl="0" w:tplc="22300978">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C32D86"/>
    <w:multiLevelType w:val="hybridMultilevel"/>
    <w:tmpl w:val="5D28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3E2982"/>
    <w:multiLevelType w:val="hybridMultilevel"/>
    <w:tmpl w:val="56685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A12C0"/>
    <w:multiLevelType w:val="hybridMultilevel"/>
    <w:tmpl w:val="089A560E"/>
    <w:lvl w:ilvl="0" w:tplc="60647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341977"/>
    <w:multiLevelType w:val="hybridMultilevel"/>
    <w:tmpl w:val="39108E10"/>
    <w:lvl w:ilvl="0" w:tplc="C37A9A70">
      <w:numFmt w:val="bullet"/>
      <w:lvlText w:val="-"/>
      <w:lvlJc w:val="left"/>
      <w:pPr>
        <w:tabs>
          <w:tab w:val="num" w:pos="360"/>
        </w:tabs>
        <w:ind w:left="360" w:hanging="360"/>
      </w:pPr>
      <w:rPr>
        <w:rFonts w:ascii="Times New Roman" w:eastAsia="Times New Roman" w:hAnsi="Times New Roman" w:cs="Times New Roman"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725D4E"/>
    <w:multiLevelType w:val="hybridMultilevel"/>
    <w:tmpl w:val="65B0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2341D"/>
    <w:multiLevelType w:val="hybridMultilevel"/>
    <w:tmpl w:val="7E7E2B04"/>
    <w:lvl w:ilvl="0" w:tplc="9AF8BEAC">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44634850"/>
    <w:multiLevelType w:val="hybridMultilevel"/>
    <w:tmpl w:val="F134EE14"/>
    <w:lvl w:ilvl="0" w:tplc="80DE2D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869CA"/>
    <w:multiLevelType w:val="hybridMultilevel"/>
    <w:tmpl w:val="8594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EB41AC"/>
    <w:multiLevelType w:val="hybridMultilevel"/>
    <w:tmpl w:val="22C67D82"/>
    <w:lvl w:ilvl="0" w:tplc="60647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B0208A"/>
    <w:multiLevelType w:val="hybridMultilevel"/>
    <w:tmpl w:val="2BD054E6"/>
    <w:lvl w:ilvl="0" w:tplc="24B82A9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E26296"/>
    <w:multiLevelType w:val="hybridMultilevel"/>
    <w:tmpl w:val="FA38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9"/>
  </w:num>
  <w:num w:numId="6">
    <w:abstractNumId w:val="10"/>
  </w:num>
  <w:num w:numId="7">
    <w:abstractNumId w:val="14"/>
  </w:num>
  <w:num w:numId="8">
    <w:abstractNumId w:val="13"/>
  </w:num>
  <w:num w:numId="9">
    <w:abstractNumId w:val="11"/>
  </w:num>
  <w:num w:numId="10">
    <w:abstractNumId w:val="8"/>
  </w:num>
  <w:num w:numId="11">
    <w:abstractNumId w:val="5"/>
  </w:num>
  <w:num w:numId="12">
    <w:abstractNumId w:val="3"/>
  </w:num>
  <w:num w:numId="13">
    <w:abstractNumId w:val="12"/>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0B0"/>
    <w:rsid w:val="00005191"/>
    <w:rsid w:val="000119A8"/>
    <w:rsid w:val="00064232"/>
    <w:rsid w:val="000922E0"/>
    <w:rsid w:val="00093502"/>
    <w:rsid w:val="000B0C3C"/>
    <w:rsid w:val="000B2AF2"/>
    <w:rsid w:val="000B4519"/>
    <w:rsid w:val="00125271"/>
    <w:rsid w:val="001305AC"/>
    <w:rsid w:val="001339BF"/>
    <w:rsid w:val="00145006"/>
    <w:rsid w:val="00150917"/>
    <w:rsid w:val="001668AC"/>
    <w:rsid w:val="001A195E"/>
    <w:rsid w:val="001A76FB"/>
    <w:rsid w:val="001F050D"/>
    <w:rsid w:val="00233605"/>
    <w:rsid w:val="00233E12"/>
    <w:rsid w:val="00244A8F"/>
    <w:rsid w:val="00277FA2"/>
    <w:rsid w:val="0028168C"/>
    <w:rsid w:val="002A1806"/>
    <w:rsid w:val="002A6CD6"/>
    <w:rsid w:val="002B55DB"/>
    <w:rsid w:val="002C2B70"/>
    <w:rsid w:val="002D491B"/>
    <w:rsid w:val="002D56D3"/>
    <w:rsid w:val="00327FDC"/>
    <w:rsid w:val="0033040F"/>
    <w:rsid w:val="003410FB"/>
    <w:rsid w:val="00346766"/>
    <w:rsid w:val="00363A10"/>
    <w:rsid w:val="00385E06"/>
    <w:rsid w:val="003D7D93"/>
    <w:rsid w:val="003F50C9"/>
    <w:rsid w:val="00411948"/>
    <w:rsid w:val="0041432A"/>
    <w:rsid w:val="004217B9"/>
    <w:rsid w:val="004346EC"/>
    <w:rsid w:val="004508DB"/>
    <w:rsid w:val="00470A7A"/>
    <w:rsid w:val="004730B0"/>
    <w:rsid w:val="0048103D"/>
    <w:rsid w:val="004A552C"/>
    <w:rsid w:val="004A5ACB"/>
    <w:rsid w:val="004F4B8B"/>
    <w:rsid w:val="00535266"/>
    <w:rsid w:val="00541B70"/>
    <w:rsid w:val="00544580"/>
    <w:rsid w:val="0055486A"/>
    <w:rsid w:val="00571F6D"/>
    <w:rsid w:val="005A2AD0"/>
    <w:rsid w:val="005E09B6"/>
    <w:rsid w:val="005E5DB4"/>
    <w:rsid w:val="0060772E"/>
    <w:rsid w:val="00620851"/>
    <w:rsid w:val="00630940"/>
    <w:rsid w:val="00631A91"/>
    <w:rsid w:val="00652ED8"/>
    <w:rsid w:val="0065372F"/>
    <w:rsid w:val="00660492"/>
    <w:rsid w:val="0069224B"/>
    <w:rsid w:val="006A100F"/>
    <w:rsid w:val="006B07CC"/>
    <w:rsid w:val="006E5925"/>
    <w:rsid w:val="006F67D7"/>
    <w:rsid w:val="0073287E"/>
    <w:rsid w:val="00744BEB"/>
    <w:rsid w:val="00756EEB"/>
    <w:rsid w:val="00757E9F"/>
    <w:rsid w:val="00767640"/>
    <w:rsid w:val="00781C45"/>
    <w:rsid w:val="007C7B21"/>
    <w:rsid w:val="00806996"/>
    <w:rsid w:val="008124AB"/>
    <w:rsid w:val="00822994"/>
    <w:rsid w:val="00852B0F"/>
    <w:rsid w:val="00854360"/>
    <w:rsid w:val="008611B1"/>
    <w:rsid w:val="00873DCC"/>
    <w:rsid w:val="00874BF8"/>
    <w:rsid w:val="008D0783"/>
    <w:rsid w:val="008F2CC5"/>
    <w:rsid w:val="008F427C"/>
    <w:rsid w:val="009300D2"/>
    <w:rsid w:val="00940709"/>
    <w:rsid w:val="009550B8"/>
    <w:rsid w:val="00974641"/>
    <w:rsid w:val="00975FFE"/>
    <w:rsid w:val="009A26DE"/>
    <w:rsid w:val="009F5685"/>
    <w:rsid w:val="009F6B3C"/>
    <w:rsid w:val="00A164CE"/>
    <w:rsid w:val="00A33A0D"/>
    <w:rsid w:val="00A70CB2"/>
    <w:rsid w:val="00AB3CC0"/>
    <w:rsid w:val="00AB6155"/>
    <w:rsid w:val="00AC5A3B"/>
    <w:rsid w:val="00AC72A8"/>
    <w:rsid w:val="00AD0A25"/>
    <w:rsid w:val="00B01E84"/>
    <w:rsid w:val="00B041B0"/>
    <w:rsid w:val="00B1260E"/>
    <w:rsid w:val="00B355FB"/>
    <w:rsid w:val="00B41A2F"/>
    <w:rsid w:val="00B62CCA"/>
    <w:rsid w:val="00B75AA7"/>
    <w:rsid w:val="00B821D1"/>
    <w:rsid w:val="00BB3B39"/>
    <w:rsid w:val="00BB5AA4"/>
    <w:rsid w:val="00BE5E94"/>
    <w:rsid w:val="00BF7B57"/>
    <w:rsid w:val="00C05040"/>
    <w:rsid w:val="00C07EC2"/>
    <w:rsid w:val="00C2187B"/>
    <w:rsid w:val="00CA688D"/>
    <w:rsid w:val="00CD5C4B"/>
    <w:rsid w:val="00CF6AA6"/>
    <w:rsid w:val="00D30FF1"/>
    <w:rsid w:val="00D41687"/>
    <w:rsid w:val="00D4186D"/>
    <w:rsid w:val="00D56106"/>
    <w:rsid w:val="00D745A9"/>
    <w:rsid w:val="00D767A7"/>
    <w:rsid w:val="00D95AAF"/>
    <w:rsid w:val="00DF3699"/>
    <w:rsid w:val="00DF4087"/>
    <w:rsid w:val="00E71819"/>
    <w:rsid w:val="00E7566C"/>
    <w:rsid w:val="00E96243"/>
    <w:rsid w:val="00EA0734"/>
    <w:rsid w:val="00EF146F"/>
    <w:rsid w:val="00EF2847"/>
    <w:rsid w:val="00F40C7E"/>
    <w:rsid w:val="00F766C8"/>
    <w:rsid w:val="00F815CF"/>
    <w:rsid w:val="00F875CB"/>
    <w:rsid w:val="00F94874"/>
    <w:rsid w:val="00FA4E8C"/>
    <w:rsid w:val="00FA7999"/>
    <w:rsid w:val="00FC06E7"/>
    <w:rsid w:val="00FC4FE3"/>
    <w:rsid w:val="00FC78D7"/>
    <w:rsid w:val="00FE5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30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3CC0"/>
    <w:rPr>
      <w:color w:val="0000FF"/>
      <w:u w:val="single"/>
    </w:rPr>
  </w:style>
  <w:style w:type="paragraph" w:styleId="Footer">
    <w:name w:val="footer"/>
    <w:basedOn w:val="Normal"/>
    <w:link w:val="FooterChar"/>
    <w:uiPriority w:val="99"/>
    <w:rsid w:val="00005191"/>
    <w:pPr>
      <w:tabs>
        <w:tab w:val="center" w:pos="4320"/>
        <w:tab w:val="right" w:pos="8640"/>
      </w:tabs>
    </w:pPr>
  </w:style>
  <w:style w:type="character" w:styleId="PageNumber">
    <w:name w:val="page number"/>
    <w:basedOn w:val="DefaultParagraphFont"/>
    <w:rsid w:val="00005191"/>
  </w:style>
  <w:style w:type="table" w:styleId="TableGrid">
    <w:name w:val="Table Grid"/>
    <w:basedOn w:val="TableNormal"/>
    <w:rsid w:val="000051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767A7"/>
    <w:pPr>
      <w:tabs>
        <w:tab w:val="center" w:pos="4680"/>
        <w:tab w:val="right" w:pos="9360"/>
      </w:tabs>
    </w:pPr>
  </w:style>
  <w:style w:type="character" w:customStyle="1" w:styleId="HeaderChar">
    <w:name w:val="Header Char"/>
    <w:link w:val="Header"/>
    <w:rsid w:val="00D767A7"/>
    <w:rPr>
      <w:sz w:val="24"/>
      <w:szCs w:val="24"/>
    </w:rPr>
  </w:style>
  <w:style w:type="character" w:customStyle="1" w:styleId="FooterChar">
    <w:name w:val="Footer Char"/>
    <w:link w:val="Footer"/>
    <w:uiPriority w:val="99"/>
    <w:rsid w:val="008F2CC5"/>
    <w:rPr>
      <w:sz w:val="24"/>
      <w:szCs w:val="24"/>
    </w:rPr>
  </w:style>
  <w:style w:type="paragraph" w:styleId="ListParagraph">
    <w:name w:val="List Paragraph"/>
    <w:basedOn w:val="Normal"/>
    <w:uiPriority w:val="34"/>
    <w:qFormat/>
    <w:rsid w:val="00E9624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AB6155"/>
    <w:rPr>
      <w:rFonts w:ascii="Tahoma" w:hAnsi="Tahoma" w:cs="Tahoma"/>
      <w:sz w:val="16"/>
      <w:szCs w:val="16"/>
    </w:rPr>
  </w:style>
  <w:style w:type="character" w:customStyle="1" w:styleId="BalloonTextChar">
    <w:name w:val="Balloon Text Char"/>
    <w:basedOn w:val="DefaultParagraphFont"/>
    <w:link w:val="BalloonText"/>
    <w:rsid w:val="00AB6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30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3CC0"/>
    <w:rPr>
      <w:color w:val="0000FF"/>
      <w:u w:val="single"/>
    </w:rPr>
  </w:style>
  <w:style w:type="paragraph" w:styleId="Footer">
    <w:name w:val="footer"/>
    <w:basedOn w:val="Normal"/>
    <w:link w:val="FooterChar"/>
    <w:uiPriority w:val="99"/>
    <w:rsid w:val="00005191"/>
    <w:pPr>
      <w:tabs>
        <w:tab w:val="center" w:pos="4320"/>
        <w:tab w:val="right" w:pos="8640"/>
      </w:tabs>
    </w:pPr>
  </w:style>
  <w:style w:type="character" w:styleId="PageNumber">
    <w:name w:val="page number"/>
    <w:basedOn w:val="DefaultParagraphFont"/>
    <w:rsid w:val="00005191"/>
  </w:style>
  <w:style w:type="table" w:styleId="TableGrid">
    <w:name w:val="Table Grid"/>
    <w:basedOn w:val="TableNormal"/>
    <w:rsid w:val="000051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767A7"/>
    <w:pPr>
      <w:tabs>
        <w:tab w:val="center" w:pos="4680"/>
        <w:tab w:val="right" w:pos="9360"/>
      </w:tabs>
    </w:pPr>
  </w:style>
  <w:style w:type="character" w:customStyle="1" w:styleId="HeaderChar">
    <w:name w:val="Header Char"/>
    <w:link w:val="Header"/>
    <w:rsid w:val="00D767A7"/>
    <w:rPr>
      <w:sz w:val="24"/>
      <w:szCs w:val="24"/>
    </w:rPr>
  </w:style>
  <w:style w:type="character" w:customStyle="1" w:styleId="FooterChar">
    <w:name w:val="Footer Char"/>
    <w:link w:val="Footer"/>
    <w:uiPriority w:val="99"/>
    <w:rsid w:val="008F2CC5"/>
    <w:rPr>
      <w:sz w:val="24"/>
      <w:szCs w:val="24"/>
    </w:rPr>
  </w:style>
  <w:style w:type="paragraph" w:styleId="ListParagraph">
    <w:name w:val="List Paragraph"/>
    <w:basedOn w:val="Normal"/>
    <w:uiPriority w:val="34"/>
    <w:qFormat/>
    <w:rsid w:val="00E9624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AB6155"/>
    <w:rPr>
      <w:rFonts w:ascii="Tahoma" w:hAnsi="Tahoma" w:cs="Tahoma"/>
      <w:sz w:val="16"/>
      <w:szCs w:val="16"/>
    </w:rPr>
  </w:style>
  <w:style w:type="character" w:customStyle="1" w:styleId="BalloonTextChar">
    <w:name w:val="Balloon Text Char"/>
    <w:basedOn w:val="DefaultParagraphFont"/>
    <w:link w:val="BalloonText"/>
    <w:rsid w:val="00A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Academic_dishones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n.wikipedia.org/wiki/Academia" TargetMode="External"/><Relationship Id="rId4" Type="http://schemas.openxmlformats.org/officeDocument/2006/relationships/settings" Target="settings.xml"/><Relationship Id="rId9" Type="http://schemas.openxmlformats.org/officeDocument/2006/relationships/hyperlink" Target="http://www.cbtl121.yolasit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667</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Links>
    <vt:vector size="12" baseType="variant">
      <vt:variant>
        <vt:i4>2687061</vt:i4>
      </vt:variant>
      <vt:variant>
        <vt:i4>3</vt:i4>
      </vt:variant>
      <vt:variant>
        <vt:i4>0</vt:i4>
      </vt:variant>
      <vt:variant>
        <vt:i4>5</vt:i4>
      </vt:variant>
      <vt:variant>
        <vt:lpwstr>http://en.wikipedia.org/wiki/Academic_dishonesty</vt:lpwstr>
      </vt:variant>
      <vt:variant>
        <vt:lpwstr/>
      </vt:variant>
      <vt:variant>
        <vt:i4>1245279</vt:i4>
      </vt:variant>
      <vt:variant>
        <vt:i4>0</vt:i4>
      </vt:variant>
      <vt:variant>
        <vt:i4>0</vt:i4>
      </vt:variant>
      <vt:variant>
        <vt:i4>5</vt:i4>
      </vt:variant>
      <vt:variant>
        <vt:lpwstr>http://en.wikipedia.org/wiki/Academia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11480</dc:creator>
  <cp:lastModifiedBy>StandardUser</cp:lastModifiedBy>
  <cp:revision>6</cp:revision>
  <cp:lastPrinted>2014-02-10T11:52:00Z</cp:lastPrinted>
  <dcterms:created xsi:type="dcterms:W3CDTF">2014-02-10T10:43:00Z</dcterms:created>
  <dcterms:modified xsi:type="dcterms:W3CDTF">2014-02-10T11:57:00Z</dcterms:modified>
</cp:coreProperties>
</file>